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32C" w:rsidRPr="00AF2717" w:rsidRDefault="007E532C" w:rsidP="00AF2717">
      <w:pPr>
        <w:spacing w:after="0" w:line="240" w:lineRule="auto"/>
        <w:jc w:val="center"/>
        <w:rPr>
          <w:rFonts w:ascii="Times New Roman" w:eastAsia="Times New Roman" w:hAnsi="Times New Roman" w:cs="Times New Roman"/>
          <w:b/>
          <w:bCs/>
          <w:sz w:val="24"/>
          <w:szCs w:val="24"/>
          <w:lang w:eastAsia="ru-RU"/>
        </w:rPr>
      </w:pPr>
      <w:r w:rsidRPr="00AF2717">
        <w:rPr>
          <w:rFonts w:ascii="Times New Roman" w:eastAsia="Times New Roman" w:hAnsi="Times New Roman" w:cs="Times New Roman"/>
          <w:b/>
          <w:bCs/>
          <w:sz w:val="24"/>
          <w:szCs w:val="24"/>
          <w:lang w:eastAsia="ru-RU"/>
        </w:rPr>
        <w:t>ДОГОВОР ПОСТАВКИ №__________</w:t>
      </w:r>
    </w:p>
    <w:p w:rsidR="007E532C" w:rsidRPr="00AF2717" w:rsidRDefault="007E532C" w:rsidP="00AF2717">
      <w:pPr>
        <w:spacing w:after="0" w:line="240" w:lineRule="auto"/>
        <w:jc w:val="center"/>
        <w:rPr>
          <w:rFonts w:ascii="Times New Roman" w:eastAsia="Times New Roman" w:hAnsi="Times New Roman" w:cs="Times New Roman"/>
          <w:b/>
          <w:bCs/>
          <w:sz w:val="24"/>
          <w:szCs w:val="24"/>
          <w:u w:val="single"/>
          <w:lang w:eastAsia="ru-RU"/>
        </w:rPr>
      </w:pPr>
    </w:p>
    <w:p w:rsidR="007E532C" w:rsidRPr="00AF2717" w:rsidRDefault="00AF2717" w:rsidP="00AF2717">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Москва</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proofErr w:type="gramStart"/>
      <w:r>
        <w:rPr>
          <w:rFonts w:ascii="Times New Roman" w:eastAsia="Times New Roman" w:hAnsi="Times New Roman" w:cs="Times New Roman"/>
          <w:sz w:val="24"/>
          <w:szCs w:val="24"/>
          <w:lang w:eastAsia="ru-RU"/>
        </w:rPr>
        <w:t xml:space="preserve">   </w:t>
      </w:r>
      <w:r w:rsidR="007E532C" w:rsidRPr="00AF2717">
        <w:rPr>
          <w:rFonts w:ascii="Times New Roman" w:eastAsia="Times New Roman" w:hAnsi="Times New Roman" w:cs="Times New Roman"/>
          <w:sz w:val="24"/>
          <w:szCs w:val="24"/>
          <w:lang w:eastAsia="ru-RU"/>
        </w:rPr>
        <w:t>«</w:t>
      </w:r>
      <w:proofErr w:type="gramEnd"/>
      <w:r w:rsidR="007E532C" w:rsidRPr="00AF2717">
        <w:rPr>
          <w:rFonts w:ascii="Times New Roman" w:eastAsia="Times New Roman" w:hAnsi="Times New Roman" w:cs="Times New Roman"/>
          <w:sz w:val="24"/>
          <w:szCs w:val="24"/>
          <w:lang w:eastAsia="ru-RU"/>
        </w:rPr>
        <w:t>____» _____________ 2015 г.</w:t>
      </w:r>
    </w:p>
    <w:p w:rsidR="007E532C" w:rsidRPr="00AF2717" w:rsidRDefault="007E532C" w:rsidP="00AF2717">
      <w:pPr>
        <w:spacing w:after="0" w:line="240" w:lineRule="auto"/>
        <w:jc w:val="both"/>
        <w:rPr>
          <w:rFonts w:ascii="Times New Roman" w:eastAsia="Times New Roman" w:hAnsi="Times New Roman" w:cs="Times New Roman"/>
          <w:sz w:val="24"/>
          <w:szCs w:val="24"/>
          <w:lang w:eastAsia="ru-RU"/>
        </w:rPr>
      </w:pPr>
    </w:p>
    <w:p w:rsidR="007E532C" w:rsidRPr="00AF2717" w:rsidRDefault="007E532C" w:rsidP="00AF2717">
      <w:pPr>
        <w:spacing w:after="0" w:line="240" w:lineRule="auto"/>
        <w:ind w:firstLine="709"/>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color w:val="000000"/>
          <w:spacing w:val="1"/>
          <w:sz w:val="24"/>
          <w:szCs w:val="24"/>
          <w:lang w:eastAsia="ru-RU"/>
        </w:rPr>
        <w:t>_________________________________</w:t>
      </w:r>
      <w:r w:rsidRPr="00AF2717">
        <w:rPr>
          <w:rFonts w:ascii="Times New Roman" w:eastAsia="Times New Roman" w:hAnsi="Times New Roman" w:cs="Times New Roman"/>
          <w:sz w:val="24"/>
          <w:szCs w:val="24"/>
          <w:lang w:eastAsia="ru-RU"/>
        </w:rPr>
        <w:t xml:space="preserve"> именуемое в дальнейшем «Поставщик», в лице </w:t>
      </w:r>
      <w:r w:rsidRPr="00AF2717">
        <w:rPr>
          <w:rFonts w:ascii="Times New Roman" w:eastAsia="Times New Roman" w:hAnsi="Times New Roman" w:cs="Times New Roman"/>
          <w:color w:val="000000"/>
          <w:spacing w:val="1"/>
          <w:sz w:val="24"/>
          <w:szCs w:val="24"/>
          <w:lang w:eastAsia="ru-RU"/>
        </w:rPr>
        <w:t xml:space="preserve">___________________________________, </w:t>
      </w:r>
      <w:r w:rsidRPr="00AF2717">
        <w:rPr>
          <w:rFonts w:ascii="Times New Roman" w:eastAsia="Times New Roman" w:hAnsi="Times New Roman" w:cs="Times New Roman"/>
          <w:color w:val="000000"/>
          <w:sz w:val="24"/>
          <w:szCs w:val="24"/>
          <w:lang w:eastAsia="ru-RU"/>
        </w:rPr>
        <w:t>действующего на основании _________</w:t>
      </w:r>
      <w:r w:rsidRPr="00AF2717">
        <w:rPr>
          <w:rFonts w:ascii="Times New Roman" w:eastAsia="Times New Roman" w:hAnsi="Times New Roman" w:cs="Times New Roman"/>
          <w:sz w:val="24"/>
          <w:szCs w:val="24"/>
          <w:lang w:eastAsia="ru-RU"/>
        </w:rPr>
        <w:t xml:space="preserve">, действующего на основании устава, </w:t>
      </w:r>
      <w:r w:rsidRPr="00AF2717">
        <w:rPr>
          <w:rFonts w:ascii="Times New Roman" w:eastAsia="Times New Roman" w:hAnsi="Times New Roman" w:cs="Times New Roman"/>
          <w:iCs/>
          <w:sz w:val="24"/>
          <w:szCs w:val="24"/>
          <w:lang w:eastAsia="ru-RU"/>
        </w:rPr>
        <w:t>с одной стороны</w:t>
      </w:r>
      <w:r w:rsidRPr="00AF2717">
        <w:rPr>
          <w:rFonts w:ascii="Times New Roman" w:eastAsia="Times New Roman" w:hAnsi="Times New Roman" w:cs="Times New Roman"/>
          <w:sz w:val="24"/>
          <w:szCs w:val="24"/>
          <w:lang w:eastAsia="ru-RU"/>
        </w:rPr>
        <w:t>, и</w:t>
      </w:r>
      <w:r w:rsidRPr="00AF2717">
        <w:rPr>
          <w:rFonts w:ascii="Times New Roman" w:eastAsia="Times New Roman" w:hAnsi="Times New Roman" w:cs="Times New Roman"/>
          <w:b/>
          <w:sz w:val="24"/>
          <w:szCs w:val="24"/>
          <w:lang w:eastAsia="ru-RU"/>
        </w:rPr>
        <w:t xml:space="preserve"> А</w:t>
      </w:r>
      <w:r w:rsidRPr="00AF2717">
        <w:rPr>
          <w:rFonts w:ascii="Times New Roman" w:eastAsia="Times New Roman" w:hAnsi="Times New Roman" w:cs="Times New Roman"/>
          <w:b/>
          <w:bCs/>
          <w:sz w:val="24"/>
          <w:szCs w:val="24"/>
          <w:lang w:eastAsia="ru-RU"/>
        </w:rPr>
        <w:t>кционерное общество</w:t>
      </w:r>
      <w:r w:rsidRPr="00AF2717">
        <w:rPr>
          <w:rFonts w:ascii="Times New Roman" w:eastAsia="Times New Roman" w:hAnsi="Times New Roman" w:cs="Times New Roman"/>
          <w:bCs/>
          <w:sz w:val="24"/>
          <w:szCs w:val="24"/>
          <w:lang w:eastAsia="ru-RU"/>
        </w:rPr>
        <w:t xml:space="preserve"> </w:t>
      </w:r>
      <w:r w:rsidRPr="00AF2717">
        <w:rPr>
          <w:rFonts w:ascii="Times New Roman" w:eastAsia="Times New Roman" w:hAnsi="Times New Roman" w:cs="Times New Roman"/>
          <w:b/>
          <w:bCs/>
          <w:sz w:val="24"/>
          <w:szCs w:val="24"/>
          <w:lang w:eastAsia="ru-RU"/>
        </w:rPr>
        <w:t xml:space="preserve">«Ведущий проектно-изыскательский и научно-исследовательский институт промышленной технологии» </w:t>
      </w:r>
      <w:r w:rsidRPr="00AF2717">
        <w:rPr>
          <w:rFonts w:ascii="Times New Roman" w:eastAsia="Times New Roman" w:hAnsi="Times New Roman" w:cs="Times New Roman"/>
          <w:bCs/>
          <w:sz w:val="24"/>
          <w:szCs w:val="24"/>
          <w:lang w:eastAsia="ru-RU"/>
        </w:rPr>
        <w:t>(АО «ВНИПИпромтехнологии»)</w:t>
      </w:r>
      <w:r w:rsidRPr="00AF2717">
        <w:rPr>
          <w:rFonts w:ascii="Times New Roman" w:eastAsia="Times New Roman" w:hAnsi="Times New Roman" w:cs="Times New Roman"/>
          <w:sz w:val="24"/>
          <w:szCs w:val="24"/>
          <w:lang w:eastAsia="ru-RU"/>
        </w:rPr>
        <w:t xml:space="preserve">, именуемое в дальнейшем «Покупатель», в лице директора </w:t>
      </w:r>
      <w:proofErr w:type="spellStart"/>
      <w:r w:rsidRPr="00AF2717">
        <w:rPr>
          <w:rFonts w:ascii="Times New Roman" w:eastAsia="Times New Roman" w:hAnsi="Times New Roman" w:cs="Times New Roman"/>
          <w:sz w:val="24"/>
          <w:szCs w:val="24"/>
          <w:lang w:eastAsia="ru-RU"/>
        </w:rPr>
        <w:t>Стародумова</w:t>
      </w:r>
      <w:proofErr w:type="spellEnd"/>
      <w:r w:rsidRPr="00AF2717">
        <w:rPr>
          <w:rFonts w:ascii="Times New Roman" w:eastAsia="Times New Roman" w:hAnsi="Times New Roman" w:cs="Times New Roman"/>
          <w:sz w:val="24"/>
          <w:szCs w:val="24"/>
          <w:lang w:eastAsia="ru-RU"/>
        </w:rPr>
        <w:t xml:space="preserve"> Алексея Владимировича, действующего на основании Устава, </w:t>
      </w:r>
      <w:r w:rsidRPr="00AF2717">
        <w:rPr>
          <w:rFonts w:ascii="Times New Roman" w:eastAsia="Times New Roman" w:hAnsi="Times New Roman" w:cs="Times New Roman"/>
          <w:iCs/>
          <w:sz w:val="24"/>
          <w:szCs w:val="24"/>
          <w:lang w:eastAsia="ru-RU"/>
        </w:rPr>
        <w:t>с другой стороны</w:t>
      </w:r>
      <w:r w:rsidRPr="00AF2717">
        <w:rPr>
          <w:rFonts w:ascii="Times New Roman" w:eastAsia="Times New Roman" w:hAnsi="Times New Roman" w:cs="Times New Roman"/>
          <w:sz w:val="24"/>
          <w:szCs w:val="24"/>
          <w:lang w:eastAsia="ru-RU"/>
        </w:rPr>
        <w:t>, далее именуемые «Стороны», заключили настоящий Договор о нижеследующем:</w:t>
      </w:r>
    </w:p>
    <w:p w:rsidR="007E532C" w:rsidRPr="00AF2717" w:rsidRDefault="007E532C" w:rsidP="00AF2717">
      <w:pPr>
        <w:spacing w:after="0" w:line="240" w:lineRule="auto"/>
        <w:ind w:firstLine="709"/>
        <w:jc w:val="both"/>
        <w:rPr>
          <w:rFonts w:ascii="Times New Roman" w:eastAsia="Times New Roman" w:hAnsi="Times New Roman" w:cs="Times New Roman"/>
          <w:sz w:val="24"/>
          <w:szCs w:val="24"/>
          <w:lang w:eastAsia="ru-RU"/>
        </w:rPr>
      </w:pPr>
    </w:p>
    <w:p w:rsidR="007E532C" w:rsidRPr="00AF2717" w:rsidRDefault="007E532C"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1.    </w:t>
      </w:r>
      <w:proofErr w:type="gramStart"/>
      <w:r w:rsidRPr="00AF2717">
        <w:rPr>
          <w:rFonts w:ascii="Times New Roman" w:eastAsia="Times New Roman" w:hAnsi="Times New Roman" w:cs="Times New Roman"/>
          <w:b/>
          <w:bCs/>
          <w:spacing w:val="-20"/>
          <w:sz w:val="24"/>
          <w:szCs w:val="24"/>
          <w:lang w:eastAsia="ru-RU"/>
        </w:rPr>
        <w:t>ПРЕДМЕТ  ДОГОВОРА</w:t>
      </w:r>
      <w:proofErr w:type="gramEnd"/>
    </w:p>
    <w:p w:rsidR="007E532C" w:rsidRPr="00AF2717" w:rsidRDefault="007E532C" w:rsidP="00AF2717">
      <w:pPr>
        <w:numPr>
          <w:ilvl w:val="1"/>
          <w:numId w:val="3"/>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Cs/>
          <w:sz w:val="24"/>
          <w:szCs w:val="24"/>
          <w:lang w:eastAsia="ru-RU"/>
        </w:rPr>
        <w:t xml:space="preserve">Поставщик обязуется </w:t>
      </w:r>
      <w:r w:rsidRPr="00AF2717">
        <w:rPr>
          <w:rFonts w:ascii="Times New Roman" w:eastAsia="Times New Roman" w:hAnsi="Times New Roman" w:cs="Times New Roman"/>
          <w:sz w:val="24"/>
          <w:szCs w:val="24"/>
          <w:lang w:eastAsia="ru-RU"/>
        </w:rPr>
        <w:t>передавать в собственность Покупателю продукцию, именуемую далее Товар, согласно Спецификации (Приложение № 1), которая является неотъемлемой частью Договора, а Покупатель обязуется принимать и оплачивать Товар в установленных настоящим Договором порядке, формах, размерах и сроках.</w:t>
      </w:r>
    </w:p>
    <w:p w:rsidR="007E532C" w:rsidRPr="00AF2717" w:rsidRDefault="007E532C" w:rsidP="00AF2717">
      <w:pPr>
        <w:numPr>
          <w:ilvl w:val="1"/>
          <w:numId w:val="3"/>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Поставщик</w:t>
      </w:r>
      <w:r w:rsidRPr="00AF2717">
        <w:rPr>
          <w:rFonts w:ascii="Times New Roman" w:eastAsia="Times New Roman" w:hAnsi="Times New Roman" w:cs="Times New Roman"/>
          <w:b/>
          <w:sz w:val="24"/>
          <w:szCs w:val="24"/>
          <w:lang w:eastAsia="ru-RU"/>
        </w:rPr>
        <w:t xml:space="preserve"> </w:t>
      </w:r>
      <w:r w:rsidRPr="00AF2717">
        <w:rPr>
          <w:rFonts w:ascii="Times New Roman" w:eastAsia="Times New Roman" w:hAnsi="Times New Roman" w:cs="Times New Roman"/>
          <w:sz w:val="24"/>
          <w:szCs w:val="24"/>
          <w:lang w:eastAsia="ru-RU"/>
        </w:rPr>
        <w:t>гарантирует, что поставляемый Покупателю Товар не заложен, не обременен никакими другими правами третьих лиц, не находится под арестом или иным запретом на распоряжение.</w:t>
      </w:r>
    </w:p>
    <w:p w:rsidR="007E532C"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p>
    <w:p w:rsidR="007E532C" w:rsidRPr="00AF2717" w:rsidRDefault="007E532C"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2.    </w:t>
      </w:r>
      <w:proofErr w:type="gramStart"/>
      <w:r w:rsidRPr="00AF2717">
        <w:rPr>
          <w:rFonts w:ascii="Times New Roman" w:eastAsia="Times New Roman" w:hAnsi="Times New Roman" w:cs="Times New Roman"/>
          <w:b/>
          <w:bCs/>
          <w:spacing w:val="-20"/>
          <w:sz w:val="24"/>
          <w:szCs w:val="24"/>
          <w:lang w:eastAsia="ru-RU"/>
        </w:rPr>
        <w:t>ПОРЯДОК  ПОСТАВКИ</w:t>
      </w:r>
      <w:proofErr w:type="gramEnd"/>
      <w:r w:rsidRPr="00AF2717">
        <w:rPr>
          <w:rFonts w:ascii="Times New Roman" w:eastAsia="Times New Roman" w:hAnsi="Times New Roman" w:cs="Times New Roman"/>
          <w:b/>
          <w:bCs/>
          <w:spacing w:val="-20"/>
          <w:sz w:val="24"/>
          <w:szCs w:val="24"/>
          <w:lang w:eastAsia="ru-RU"/>
        </w:rPr>
        <w:t xml:space="preserve">  И  ПРИЕМКИ  ТОВАРА</w:t>
      </w:r>
    </w:p>
    <w:p w:rsidR="007E532C" w:rsidRPr="00AF2717" w:rsidRDefault="007E532C" w:rsidP="00AF2717">
      <w:pPr>
        <w:numPr>
          <w:ilvl w:val="1"/>
          <w:numId w:val="4"/>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Поставщик обязан поставить Товар, заказанный Покупателем, в соответствии со Спецификацией (Приложение № 1) </w:t>
      </w:r>
      <w:r w:rsidRPr="00AF2717">
        <w:rPr>
          <w:rFonts w:ascii="Times New Roman" w:eastAsia="Times New Roman" w:hAnsi="Times New Roman" w:cs="Times New Roman"/>
          <w:spacing w:val="-2"/>
          <w:sz w:val="24"/>
          <w:szCs w:val="24"/>
          <w:lang w:eastAsia="ru-RU"/>
        </w:rPr>
        <w:t xml:space="preserve">по </w:t>
      </w:r>
      <w:proofErr w:type="gramStart"/>
      <w:r w:rsidRPr="00AF2717">
        <w:rPr>
          <w:rFonts w:ascii="Times New Roman" w:eastAsia="Times New Roman" w:hAnsi="Times New Roman" w:cs="Times New Roman"/>
          <w:spacing w:val="-2"/>
          <w:sz w:val="24"/>
          <w:szCs w:val="24"/>
          <w:lang w:eastAsia="ru-RU"/>
        </w:rPr>
        <w:t>адресу:_</w:t>
      </w:r>
      <w:proofErr w:type="gramEnd"/>
      <w:r w:rsidRPr="00AF2717">
        <w:rPr>
          <w:rFonts w:ascii="Times New Roman" w:eastAsia="Times New Roman" w:hAnsi="Times New Roman" w:cs="Times New Roman"/>
          <w:spacing w:val="-2"/>
          <w:sz w:val="24"/>
          <w:szCs w:val="24"/>
          <w:lang w:eastAsia="ru-RU"/>
        </w:rPr>
        <w:t>_________________________________</w:t>
      </w:r>
    </w:p>
    <w:p w:rsidR="007E532C" w:rsidRPr="00AF2717" w:rsidRDefault="007E532C" w:rsidP="00AF2717">
      <w:pPr>
        <w:numPr>
          <w:ilvl w:val="1"/>
          <w:numId w:val="4"/>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pacing w:val="-2"/>
          <w:sz w:val="24"/>
          <w:szCs w:val="24"/>
          <w:lang w:eastAsia="ru-RU"/>
        </w:rPr>
        <w:t>Поставка Товара осуществляется в течение 30 (тридцати) дней с момента подписания договора</w:t>
      </w:r>
      <w:r w:rsidRPr="00AF2717">
        <w:rPr>
          <w:rFonts w:ascii="Times New Roman" w:eastAsia="Times New Roman" w:hAnsi="Times New Roman" w:cs="Times New Roman"/>
          <w:sz w:val="24"/>
          <w:szCs w:val="24"/>
          <w:lang w:eastAsia="ru-RU"/>
        </w:rPr>
        <w:t>.</w:t>
      </w:r>
    </w:p>
    <w:p w:rsidR="007E532C" w:rsidRPr="00AF2717" w:rsidRDefault="007E532C" w:rsidP="00AF2717">
      <w:pPr>
        <w:numPr>
          <w:ilvl w:val="1"/>
          <w:numId w:val="4"/>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pacing w:val="-2"/>
          <w:sz w:val="24"/>
          <w:szCs w:val="24"/>
          <w:lang w:eastAsia="ru-RU"/>
        </w:rPr>
        <w:t>Датой поставки Товара считается дата получения Товара Покупателем в месте поставки.</w:t>
      </w:r>
    </w:p>
    <w:p w:rsidR="007E532C" w:rsidRPr="00AF2717" w:rsidRDefault="007E532C" w:rsidP="00AF2717">
      <w:pPr>
        <w:numPr>
          <w:ilvl w:val="1"/>
          <w:numId w:val="4"/>
        </w:num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Право собственности на Товар и риск </w:t>
      </w:r>
      <w:r w:rsidRPr="00AF2717">
        <w:rPr>
          <w:rFonts w:ascii="Times New Roman" w:eastAsia="Times New Roman" w:hAnsi="Times New Roman" w:cs="Times New Roman"/>
          <w:spacing w:val="-2"/>
          <w:sz w:val="24"/>
          <w:szCs w:val="24"/>
          <w:lang w:eastAsia="ru-RU"/>
        </w:rPr>
        <w:t xml:space="preserve">случайной гибели или случайного повреждения Товара </w:t>
      </w:r>
      <w:r w:rsidRPr="00AF2717">
        <w:rPr>
          <w:rFonts w:ascii="Times New Roman" w:eastAsia="Times New Roman" w:hAnsi="Times New Roman" w:cs="Times New Roman"/>
          <w:sz w:val="24"/>
          <w:szCs w:val="24"/>
          <w:lang w:eastAsia="ru-RU"/>
        </w:rPr>
        <w:t>переходят к Покупателю с даты подписания товарной накладной.</w:t>
      </w:r>
    </w:p>
    <w:p w:rsidR="007E532C" w:rsidRPr="00AF2717" w:rsidRDefault="007E532C" w:rsidP="00AF2717">
      <w:pPr>
        <w:keepNext/>
        <w:spacing w:after="0" w:line="240" w:lineRule="auto"/>
        <w:ind w:firstLine="567"/>
        <w:jc w:val="both"/>
        <w:outlineLvl w:val="2"/>
        <w:rPr>
          <w:rFonts w:ascii="Times New Roman" w:eastAsia="Times New Roman" w:hAnsi="Times New Roman" w:cs="Times New Roman"/>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2.5. </w:t>
      </w:r>
      <w:r w:rsidRPr="00AF2717">
        <w:rPr>
          <w:rFonts w:ascii="Times New Roman" w:eastAsia="Times New Roman" w:hAnsi="Times New Roman" w:cs="Times New Roman"/>
          <w:bCs/>
          <w:spacing w:val="-20"/>
          <w:sz w:val="24"/>
          <w:szCs w:val="24"/>
          <w:lang w:eastAsia="ru-RU"/>
        </w:rPr>
        <w:t>При поставке товара Поставщик представляет Покупателю следующие документы:</w:t>
      </w:r>
    </w:p>
    <w:p w:rsidR="007E532C" w:rsidRPr="00AF2717" w:rsidRDefault="007E532C"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документы о сертификации Товара;</w:t>
      </w:r>
    </w:p>
    <w:p w:rsidR="00CE3FDD" w:rsidRPr="00AF2717" w:rsidRDefault="00CE3FDD"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паспорта;</w:t>
      </w:r>
    </w:p>
    <w:p w:rsidR="00CE3FDD" w:rsidRPr="00AF2717" w:rsidRDefault="00CE3FDD"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упаковочные листы;</w:t>
      </w:r>
    </w:p>
    <w:p w:rsidR="00CE3FDD" w:rsidRPr="00AF2717" w:rsidRDefault="00CE3FDD"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акты приемо-сдаточных испытаний;</w:t>
      </w:r>
    </w:p>
    <w:p w:rsidR="007E532C" w:rsidRPr="00AF2717" w:rsidRDefault="007E532C"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счет, счет-фактуру;</w:t>
      </w:r>
    </w:p>
    <w:p w:rsidR="007E532C" w:rsidRPr="00AF2717" w:rsidRDefault="007E532C"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товар</w:t>
      </w:r>
      <w:r w:rsidR="00CE3FDD" w:rsidRPr="00AF2717">
        <w:rPr>
          <w:rFonts w:ascii="Times New Roman" w:eastAsia="Times New Roman" w:hAnsi="Times New Roman" w:cs="Times New Roman"/>
          <w:sz w:val="24"/>
          <w:szCs w:val="24"/>
          <w:lang w:eastAsia="ru-RU"/>
        </w:rPr>
        <w:t>ную накладную в 2-х экземплярах.</w:t>
      </w:r>
    </w:p>
    <w:p w:rsidR="00CE3FDD" w:rsidRPr="00AF2717" w:rsidRDefault="00CE3FDD" w:rsidP="00AF2717">
      <w:pPr>
        <w:spacing w:after="0" w:line="240" w:lineRule="auto"/>
        <w:ind w:firstLine="567"/>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 </w:t>
      </w:r>
    </w:p>
    <w:p w:rsidR="007E532C" w:rsidRPr="00AF2717" w:rsidRDefault="007E532C" w:rsidP="00AF2717">
      <w:pPr>
        <w:spacing w:after="0" w:line="240" w:lineRule="auto"/>
        <w:ind w:firstLine="567"/>
        <w:rPr>
          <w:rFonts w:ascii="Times New Roman" w:eastAsia="Times New Roman" w:hAnsi="Times New Roman" w:cs="Times New Roman"/>
          <w:sz w:val="24"/>
          <w:szCs w:val="24"/>
          <w:lang w:eastAsia="ru-RU"/>
        </w:rPr>
      </w:pPr>
    </w:p>
    <w:p w:rsidR="007E532C" w:rsidRPr="00AF2717" w:rsidRDefault="007E532C"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3.    </w:t>
      </w:r>
      <w:proofErr w:type="gramStart"/>
      <w:r w:rsidRPr="00AF2717">
        <w:rPr>
          <w:rFonts w:ascii="Times New Roman" w:eastAsia="Times New Roman" w:hAnsi="Times New Roman" w:cs="Times New Roman"/>
          <w:b/>
          <w:bCs/>
          <w:spacing w:val="-20"/>
          <w:sz w:val="24"/>
          <w:szCs w:val="24"/>
          <w:lang w:eastAsia="ru-RU"/>
        </w:rPr>
        <w:t>КАЧЕСТВО  И</w:t>
      </w:r>
      <w:proofErr w:type="gramEnd"/>
      <w:r w:rsidRPr="00AF2717">
        <w:rPr>
          <w:rFonts w:ascii="Times New Roman" w:eastAsia="Times New Roman" w:hAnsi="Times New Roman" w:cs="Times New Roman"/>
          <w:b/>
          <w:bCs/>
          <w:spacing w:val="-20"/>
          <w:sz w:val="24"/>
          <w:szCs w:val="24"/>
          <w:lang w:eastAsia="ru-RU"/>
        </w:rPr>
        <w:t xml:space="preserve">  КОМПЛЕКТНОСТЬ  ТОВАРА</w:t>
      </w:r>
    </w:p>
    <w:p w:rsidR="007E532C" w:rsidRPr="00AF2717" w:rsidRDefault="007E532C" w:rsidP="00AF2717">
      <w:pPr>
        <w:numPr>
          <w:ilvl w:val="1"/>
          <w:numId w:val="5"/>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Качество и комплектность поставляемого Товара должны соответствовать Спецификации (Приложение № 1), являющейся неотъемлемой частью Договора.</w:t>
      </w:r>
    </w:p>
    <w:p w:rsidR="007E532C" w:rsidRPr="00AF2717" w:rsidRDefault="007E532C" w:rsidP="00AF2717">
      <w:pPr>
        <w:numPr>
          <w:ilvl w:val="1"/>
          <w:numId w:val="5"/>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Поставщик несет ответственность за недостатки Товара, если не докажет, что они возникли после передачи товара Покупателю вследствие нарушения Покупателем правил пользования Товаром или его хранения, либо действий третьих лиц, либо непреодолимой силы.</w:t>
      </w:r>
    </w:p>
    <w:p w:rsidR="007E532C" w:rsidRPr="00AF2717" w:rsidRDefault="007E532C" w:rsidP="00AF2717">
      <w:pPr>
        <w:numPr>
          <w:ilvl w:val="1"/>
          <w:numId w:val="5"/>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В случае поставки Товара, несоответствующего по качеству, комплектности, таре, упаковке и маркировке стандартам и условиям Договора, Покупатель принимает такой Товар на ответственное хранение, незамедлительно, но не позднее 3-х рабочих дней в письменной форме предъявляет Поставщику претензию, составленную по результатам приемки. Поставщик в течение 5-ти рабочих дней с даты 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Расходы, </w:t>
      </w:r>
      <w:r w:rsidRPr="00AF2717">
        <w:rPr>
          <w:rFonts w:ascii="Times New Roman" w:eastAsia="Times New Roman" w:hAnsi="Times New Roman" w:cs="Times New Roman"/>
          <w:spacing w:val="-2"/>
          <w:sz w:val="24"/>
          <w:szCs w:val="24"/>
          <w:lang w:eastAsia="ru-RU"/>
        </w:rPr>
        <w:lastRenderedPageBreak/>
        <w:t>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7E532C" w:rsidRPr="00AF2717" w:rsidRDefault="007E532C" w:rsidP="00AF2717">
      <w:pPr>
        <w:keepNext/>
        <w:spacing w:after="0" w:line="240" w:lineRule="auto"/>
        <w:ind w:firstLine="567"/>
        <w:jc w:val="center"/>
        <w:outlineLvl w:val="2"/>
        <w:rPr>
          <w:rFonts w:ascii="Times New Roman" w:eastAsia="Times New Roman" w:hAnsi="Times New Roman" w:cs="Times New Roman"/>
          <w:b/>
          <w:bCs/>
          <w:spacing w:val="-20"/>
          <w:sz w:val="24"/>
          <w:szCs w:val="24"/>
          <w:lang w:eastAsia="ru-RU"/>
        </w:rPr>
      </w:pPr>
    </w:p>
    <w:p w:rsidR="00284D9D" w:rsidRPr="00AF2717" w:rsidRDefault="00284D9D"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4.    </w:t>
      </w:r>
      <w:proofErr w:type="gramStart"/>
      <w:r w:rsidRPr="00AF2717">
        <w:rPr>
          <w:rFonts w:ascii="Times New Roman" w:eastAsia="Times New Roman" w:hAnsi="Times New Roman" w:cs="Times New Roman"/>
          <w:b/>
          <w:bCs/>
          <w:spacing w:val="-20"/>
          <w:sz w:val="24"/>
          <w:szCs w:val="24"/>
          <w:lang w:eastAsia="ru-RU"/>
        </w:rPr>
        <w:t>ЦЕНА  И</w:t>
      </w:r>
      <w:proofErr w:type="gramEnd"/>
      <w:r w:rsidRPr="00AF2717">
        <w:rPr>
          <w:rFonts w:ascii="Times New Roman" w:eastAsia="Times New Roman" w:hAnsi="Times New Roman" w:cs="Times New Roman"/>
          <w:b/>
          <w:bCs/>
          <w:spacing w:val="-20"/>
          <w:sz w:val="24"/>
          <w:szCs w:val="24"/>
          <w:lang w:eastAsia="ru-RU"/>
        </w:rPr>
        <w:t xml:space="preserve">  ПОРЯДОК  РАСЧЕТОВ</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Цена за единицу Товара устанавливается в валюте Российской Федерации (рубли) и указывается в Спецификации (Приложение № 1).</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Указанные цены являются фиксированными на весь срок действия договора и изменению не подлежат.</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Общая стоимость </w:t>
      </w:r>
      <w:r w:rsidR="007E532C" w:rsidRPr="00AF2717">
        <w:rPr>
          <w:rFonts w:ascii="Times New Roman" w:eastAsia="Times New Roman" w:hAnsi="Times New Roman" w:cs="Times New Roman"/>
          <w:spacing w:val="-2"/>
          <w:sz w:val="24"/>
          <w:szCs w:val="24"/>
          <w:lang w:eastAsia="ru-RU"/>
        </w:rPr>
        <w:t>Товара составляет ______</w:t>
      </w:r>
      <w:r w:rsidRPr="00AF2717">
        <w:rPr>
          <w:rFonts w:ascii="Times New Roman" w:eastAsia="Times New Roman" w:hAnsi="Times New Roman" w:cs="Times New Roman"/>
          <w:spacing w:val="-2"/>
          <w:sz w:val="24"/>
          <w:szCs w:val="24"/>
          <w:lang w:eastAsia="ru-RU"/>
        </w:rPr>
        <w:t xml:space="preserve"> руб. ______</w:t>
      </w:r>
      <w:proofErr w:type="gramStart"/>
      <w:r w:rsidRPr="00AF2717">
        <w:rPr>
          <w:rFonts w:ascii="Times New Roman" w:eastAsia="Times New Roman" w:hAnsi="Times New Roman" w:cs="Times New Roman"/>
          <w:spacing w:val="-2"/>
          <w:sz w:val="24"/>
          <w:szCs w:val="24"/>
          <w:lang w:eastAsia="ru-RU"/>
        </w:rPr>
        <w:t>коп.,</w:t>
      </w:r>
      <w:proofErr w:type="gramEnd"/>
      <w:r w:rsidRPr="00AF2717">
        <w:rPr>
          <w:rFonts w:ascii="Times New Roman" w:eastAsia="Times New Roman" w:hAnsi="Times New Roman" w:cs="Times New Roman"/>
          <w:spacing w:val="-2"/>
          <w:sz w:val="24"/>
          <w:szCs w:val="24"/>
          <w:lang w:eastAsia="ru-RU"/>
        </w:rPr>
        <w:t xml:space="preserve"> </w:t>
      </w:r>
      <w:r w:rsidR="007E532C" w:rsidRPr="00AF2717">
        <w:rPr>
          <w:rFonts w:ascii="Times New Roman" w:eastAsia="Times New Roman" w:hAnsi="Times New Roman" w:cs="Times New Roman"/>
          <w:spacing w:val="-2"/>
          <w:sz w:val="24"/>
          <w:szCs w:val="24"/>
          <w:lang w:eastAsia="ru-RU"/>
        </w:rPr>
        <w:t xml:space="preserve">включая НДС 18 % </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Т</w:t>
      </w:r>
      <w:r w:rsidR="00AF2717">
        <w:rPr>
          <w:rFonts w:ascii="Times New Roman" w:eastAsia="Times New Roman" w:hAnsi="Times New Roman" w:cs="Times New Roman"/>
          <w:spacing w:val="-2"/>
          <w:sz w:val="24"/>
          <w:szCs w:val="24"/>
          <w:lang w:eastAsia="ru-RU"/>
        </w:rPr>
        <w:t>овар подлежит оплате в течение 1</w:t>
      </w:r>
      <w:r w:rsidRPr="00AF2717">
        <w:rPr>
          <w:rFonts w:ascii="Times New Roman" w:eastAsia="Times New Roman" w:hAnsi="Times New Roman" w:cs="Times New Roman"/>
          <w:spacing w:val="-2"/>
          <w:sz w:val="24"/>
          <w:szCs w:val="24"/>
          <w:lang w:eastAsia="ru-RU"/>
        </w:rPr>
        <w:t xml:space="preserve">0 (десяти) банковских дней с момента подписания товарной накладной на основании счета. </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Расходы по доставке Товара (в том числе упаковка и разгрузка) входят в цену Товара и отдельно Покупателем Поставщику не возмещаются.</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Покупатель считается исполнившим свою обязанность по оплате Товара с момента списания денежных средств с его расчетного счета.</w:t>
      </w:r>
    </w:p>
    <w:p w:rsidR="00284D9D" w:rsidRPr="00AF2717" w:rsidRDefault="00284D9D" w:rsidP="00AF2717">
      <w:pPr>
        <w:numPr>
          <w:ilvl w:val="1"/>
          <w:numId w:val="1"/>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 ч. в связи с несоответствием товара требованиям настоящего договора.</w:t>
      </w:r>
    </w:p>
    <w:p w:rsidR="00284D9D" w:rsidRPr="00AF2717" w:rsidRDefault="00284D9D" w:rsidP="00AF2717">
      <w:pPr>
        <w:numPr>
          <w:ilvl w:val="1"/>
          <w:numId w:val="1"/>
        </w:num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В соответствии с требованиями пункта 3 статьи 168 и статьи 169 Налогового кодекса Российской Федерации, постановления Правительства Российской Федерации от 26 декабря 2011 года № 1137 Поставщик обязуется своевременно выставлять Покупателю надлежащим образом оформленные счета-фактуры. Если счёт-фактура подписывается от имени Поставщика не руководителем и главным бухгалтером Поставщика, а иными уполномоченными лицами, то Поставщик обязан передать Покупателю вместе со счётом-фактурой оригиналы или заверенные Поставщиком копии действующих на дату выставления счёта-фактуры приказа (иного распорядительного документа) или доверенности Поставщика с прямым указанием на полномочие данных лиц подписывать счета-фактуры от имени Поставщика, а также документы, удостоверяющие образцы подписей уполномоченных лиц</w:t>
      </w:r>
    </w:p>
    <w:p w:rsidR="00AF2717" w:rsidRPr="00AF2717" w:rsidRDefault="00AF2717" w:rsidP="00AF2717">
      <w:pPr>
        <w:shd w:val="clear" w:color="auto" w:fill="FFFFFF" w:themeFill="background1"/>
        <w:spacing w:after="0" w:line="240" w:lineRule="auto"/>
        <w:ind w:firstLine="567"/>
        <w:jc w:val="both"/>
        <w:rPr>
          <w:rFonts w:ascii="Times New Roman" w:eastAsia="Times New Roman" w:hAnsi="Times New Roman" w:cs="Times New Roman"/>
          <w:sz w:val="24"/>
          <w:szCs w:val="24"/>
          <w:lang w:eastAsia="ru-RU"/>
        </w:rPr>
      </w:pPr>
    </w:p>
    <w:p w:rsidR="007E532C" w:rsidRPr="00AF2717" w:rsidRDefault="00284D9D"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5.    </w:t>
      </w:r>
      <w:proofErr w:type="gramStart"/>
      <w:r w:rsidRPr="00AF2717">
        <w:rPr>
          <w:rFonts w:ascii="Times New Roman" w:eastAsia="Times New Roman" w:hAnsi="Times New Roman" w:cs="Times New Roman"/>
          <w:b/>
          <w:bCs/>
          <w:spacing w:val="-20"/>
          <w:sz w:val="24"/>
          <w:szCs w:val="24"/>
          <w:lang w:eastAsia="ru-RU"/>
        </w:rPr>
        <w:t>ОТВЕТСТВЕННОСТЬ  СТОРОН</w:t>
      </w:r>
      <w:proofErr w:type="gramEnd"/>
      <w:r w:rsidRPr="00AF2717">
        <w:rPr>
          <w:rFonts w:ascii="Times New Roman" w:eastAsia="Times New Roman" w:hAnsi="Times New Roman" w:cs="Times New Roman"/>
          <w:b/>
          <w:bCs/>
          <w:spacing w:val="-20"/>
          <w:sz w:val="24"/>
          <w:szCs w:val="24"/>
          <w:lang w:eastAsia="ru-RU"/>
        </w:rPr>
        <w:t xml:space="preserve">.  </w:t>
      </w:r>
      <w:proofErr w:type="gramStart"/>
      <w:r w:rsidRPr="00AF2717">
        <w:rPr>
          <w:rFonts w:ascii="Times New Roman" w:eastAsia="Times New Roman" w:hAnsi="Times New Roman" w:cs="Times New Roman"/>
          <w:b/>
          <w:bCs/>
          <w:spacing w:val="-20"/>
          <w:sz w:val="24"/>
          <w:szCs w:val="24"/>
          <w:lang w:eastAsia="ru-RU"/>
        </w:rPr>
        <w:t>НЕПРЕОДОЛИМАЯ  СИЛА</w:t>
      </w:r>
      <w:proofErr w:type="gramEnd"/>
    </w:p>
    <w:p w:rsidR="00284D9D" w:rsidRPr="00AF2717" w:rsidRDefault="007E532C" w:rsidP="00AF2717">
      <w:pPr>
        <w:keepNext/>
        <w:spacing w:after="0" w:line="240" w:lineRule="auto"/>
        <w:ind w:firstLine="567"/>
        <w:jc w:val="both"/>
        <w:outlineLvl w:val="2"/>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b/>
          <w:spacing w:val="-2"/>
          <w:sz w:val="24"/>
          <w:szCs w:val="24"/>
          <w:lang w:eastAsia="ru-RU"/>
        </w:rPr>
        <w:t xml:space="preserve">5.1. </w:t>
      </w:r>
      <w:r w:rsidR="00284D9D" w:rsidRPr="00AF2717">
        <w:rPr>
          <w:rFonts w:ascii="Times New Roman" w:eastAsia="Times New Roman" w:hAnsi="Times New Roman" w:cs="Times New Roman"/>
          <w:spacing w:val="-2"/>
          <w:sz w:val="24"/>
          <w:szCs w:val="24"/>
          <w:lang w:eastAsia="ru-RU"/>
        </w:rPr>
        <w:t>За просрочку поставки товара Покупатель вправе потребовать от Поставщика уплаты пени в размере 0,1% стоимости не поставленного в срок товара за каждый день просрочки.</w:t>
      </w:r>
    </w:p>
    <w:p w:rsidR="00284D9D" w:rsidRPr="00AF2717" w:rsidRDefault="00284D9D" w:rsidP="00AF2717">
      <w:pPr>
        <w:pStyle w:val="a3"/>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За просрочку оплаты товара Поставщик вправе потребовать от Покупателя уплаты пени в размере 0,1% не уплаченной в срок суммы за каждый день просрочки.</w:t>
      </w:r>
    </w:p>
    <w:p w:rsidR="00284D9D" w:rsidRPr="00AF2717" w:rsidRDefault="00284D9D" w:rsidP="00AF2717">
      <w:pPr>
        <w:pStyle w:val="a3"/>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Датой начисления сумм пени (штрафа, процентов), а также возмещения убытков по настоящему договору Стороны договорились считать дату признания должником своего обязательства по уплате пени (штрафа, процентов), возмещению убытков или дату </w:t>
      </w:r>
      <w:proofErr w:type="gramStart"/>
      <w:r w:rsidRPr="00AF2717">
        <w:rPr>
          <w:rFonts w:ascii="Times New Roman" w:eastAsia="Times New Roman" w:hAnsi="Times New Roman" w:cs="Times New Roman"/>
          <w:spacing w:val="-2"/>
          <w:sz w:val="24"/>
          <w:szCs w:val="24"/>
          <w:lang w:eastAsia="ru-RU"/>
        </w:rPr>
        <w:t>исполнения</w:t>
      </w:r>
      <w:proofErr w:type="gramEnd"/>
      <w:r w:rsidRPr="00AF2717">
        <w:rPr>
          <w:rFonts w:ascii="Times New Roman" w:eastAsia="Times New Roman" w:hAnsi="Times New Roman" w:cs="Times New Roman"/>
          <w:spacing w:val="-2"/>
          <w:sz w:val="24"/>
          <w:szCs w:val="24"/>
          <w:lang w:eastAsia="ru-RU"/>
        </w:rPr>
        <w:t xml:space="preserve"> вступившего в законную силу решения суда, в котором установлена обязанность должника по уплате пени (штрафа, процентов), возмещению убытков.</w:t>
      </w:r>
    </w:p>
    <w:p w:rsidR="00FD28E7" w:rsidRPr="00AF2717" w:rsidRDefault="00284D9D" w:rsidP="00AF2717">
      <w:pPr>
        <w:pStyle w:val="a3"/>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7E532C" w:rsidRPr="00AF2717" w:rsidRDefault="00284D9D" w:rsidP="00AF2717">
      <w:pPr>
        <w:pStyle w:val="a3"/>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z w:val="24"/>
          <w:szCs w:val="24"/>
          <w:lang w:eastAsia="ru-RU"/>
        </w:rPr>
        <w:t xml:space="preserve">При наступлении и прекращении действия указанных в п.5.4. обстоятельств сторона, для которой создалась невозможность исполнения своих обязательств, должна </w:t>
      </w:r>
      <w:r w:rsidRPr="00AF2717">
        <w:rPr>
          <w:rFonts w:ascii="Times New Roman" w:eastAsia="Times New Roman" w:hAnsi="Times New Roman" w:cs="Times New Roman"/>
          <w:sz w:val="24"/>
          <w:szCs w:val="24"/>
          <w:lang w:eastAsia="ru-RU"/>
        </w:rPr>
        <w:lastRenderedPageBreak/>
        <w:t>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основание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w:t>
      </w:r>
      <w:r w:rsidR="007E532C" w:rsidRPr="00AF2717">
        <w:rPr>
          <w:rFonts w:ascii="Times New Roman" w:eastAsia="Times New Roman" w:hAnsi="Times New Roman" w:cs="Times New Roman"/>
          <w:spacing w:val="-2"/>
          <w:sz w:val="24"/>
          <w:szCs w:val="24"/>
          <w:lang w:eastAsia="ru-RU"/>
        </w:rPr>
        <w:t xml:space="preserve">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основании освобождения от ответственности за неисполнение настоящего договора.</w:t>
      </w:r>
    </w:p>
    <w:p w:rsidR="007E532C" w:rsidRPr="00AF2717" w:rsidRDefault="007B1915" w:rsidP="00AF2717">
      <w:pPr>
        <w:pStyle w:val="a3"/>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 </w:t>
      </w:r>
      <w:r w:rsidR="007E532C" w:rsidRPr="00AF2717">
        <w:rPr>
          <w:rFonts w:ascii="Times New Roman" w:eastAsia="Times New Roman" w:hAnsi="Times New Roman" w:cs="Times New Roman"/>
          <w:spacing w:val="-2"/>
          <w:sz w:val="24"/>
          <w:szCs w:val="24"/>
          <w:lang w:eastAsia="ru-RU"/>
        </w:rP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7E532C" w:rsidRPr="00AF2717" w:rsidRDefault="007E532C" w:rsidP="00AF2717">
      <w:pPr>
        <w:numPr>
          <w:ilvl w:val="1"/>
          <w:numId w:val="7"/>
        </w:numPr>
        <w:spacing w:after="0" w:line="240" w:lineRule="auto"/>
        <w:ind w:left="0"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w:t>
      </w:r>
      <w:proofErr w:type="gramStart"/>
      <w:r w:rsidRPr="00AF2717">
        <w:rPr>
          <w:rFonts w:ascii="Times New Roman" w:eastAsia="Times New Roman" w:hAnsi="Times New Roman" w:cs="Times New Roman"/>
          <w:spacing w:val="-2"/>
          <w:sz w:val="24"/>
          <w:szCs w:val="24"/>
          <w:lang w:eastAsia="ru-RU"/>
        </w:rPr>
        <w:t>договору</w:t>
      </w:r>
      <w:proofErr w:type="gramEnd"/>
      <w:r w:rsidRPr="00AF2717">
        <w:rPr>
          <w:rFonts w:ascii="Times New Roman" w:eastAsia="Times New Roman" w:hAnsi="Times New Roman" w:cs="Times New Roman"/>
          <w:spacing w:val="-2"/>
          <w:sz w:val="24"/>
          <w:szCs w:val="24"/>
          <w:lang w:eastAsia="ru-RU"/>
        </w:rPr>
        <w:t xml:space="preserve"> с другой стороны.</w:t>
      </w:r>
    </w:p>
    <w:p w:rsidR="00AF2717" w:rsidRPr="00AF2717" w:rsidRDefault="00AF2717" w:rsidP="00AF2717">
      <w:pPr>
        <w:spacing w:after="0" w:line="240" w:lineRule="auto"/>
        <w:ind w:left="567"/>
        <w:jc w:val="both"/>
        <w:rPr>
          <w:rFonts w:ascii="Times New Roman" w:eastAsia="Times New Roman" w:hAnsi="Times New Roman" w:cs="Times New Roman"/>
          <w:spacing w:val="-2"/>
          <w:sz w:val="24"/>
          <w:szCs w:val="24"/>
          <w:lang w:eastAsia="ru-RU"/>
        </w:rPr>
      </w:pPr>
    </w:p>
    <w:p w:rsidR="007E532C" w:rsidRPr="00AF2717" w:rsidRDefault="007E532C" w:rsidP="00AF2717">
      <w:pPr>
        <w:keepNext/>
        <w:spacing w:after="0" w:line="240" w:lineRule="auto"/>
        <w:jc w:val="center"/>
        <w:outlineLvl w:val="2"/>
        <w:rPr>
          <w:rFonts w:ascii="Times New Roman" w:eastAsia="Times New Roman" w:hAnsi="Times New Roman" w:cs="Times New Roman"/>
          <w:b/>
          <w:bCs/>
          <w:spacing w:val="-20"/>
          <w:sz w:val="24"/>
          <w:szCs w:val="24"/>
          <w:lang w:eastAsia="ru-RU"/>
        </w:rPr>
      </w:pPr>
      <w:r w:rsidRPr="00AF2717">
        <w:rPr>
          <w:rFonts w:ascii="Times New Roman" w:eastAsia="Times New Roman" w:hAnsi="Times New Roman" w:cs="Times New Roman"/>
          <w:b/>
          <w:bCs/>
          <w:spacing w:val="-20"/>
          <w:sz w:val="24"/>
          <w:szCs w:val="24"/>
          <w:lang w:eastAsia="ru-RU"/>
        </w:rPr>
        <w:t xml:space="preserve">6.    </w:t>
      </w:r>
      <w:proofErr w:type="gramStart"/>
      <w:r w:rsidRPr="00AF2717">
        <w:rPr>
          <w:rFonts w:ascii="Times New Roman" w:eastAsia="Times New Roman" w:hAnsi="Times New Roman" w:cs="Times New Roman"/>
          <w:b/>
          <w:bCs/>
          <w:spacing w:val="-20"/>
          <w:sz w:val="24"/>
          <w:szCs w:val="24"/>
          <w:lang w:eastAsia="ru-RU"/>
        </w:rPr>
        <w:t>ПОРЯДОК  РАЗРЕШЕНИЯ</w:t>
      </w:r>
      <w:proofErr w:type="gramEnd"/>
      <w:r w:rsidRPr="00AF2717">
        <w:rPr>
          <w:rFonts w:ascii="Times New Roman" w:eastAsia="Times New Roman" w:hAnsi="Times New Roman" w:cs="Times New Roman"/>
          <w:b/>
          <w:bCs/>
          <w:spacing w:val="-20"/>
          <w:sz w:val="24"/>
          <w:szCs w:val="24"/>
          <w:lang w:eastAsia="ru-RU"/>
        </w:rPr>
        <w:t xml:space="preserve">  СПОРОВ</w:t>
      </w:r>
    </w:p>
    <w:p w:rsidR="007E532C" w:rsidRPr="00AF2717" w:rsidRDefault="007E532C" w:rsidP="00AF2717">
      <w:pPr>
        <w:numPr>
          <w:ilvl w:val="1"/>
          <w:numId w:val="6"/>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Стороны устанавливают обязательный досудебный порядок урегулирования споров.</w:t>
      </w:r>
    </w:p>
    <w:p w:rsidR="007E532C" w:rsidRPr="00AF2717" w:rsidRDefault="007E532C" w:rsidP="00AF2717">
      <w:pPr>
        <w:numPr>
          <w:ilvl w:val="1"/>
          <w:numId w:val="6"/>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До предъявления иска в суд обращающаяся Сторона должна направить другой стороне письменное требование (претензию) об устранении выявленных нарушений.</w:t>
      </w:r>
    </w:p>
    <w:p w:rsidR="007E532C" w:rsidRPr="00AF2717" w:rsidRDefault="007E532C" w:rsidP="00AF2717">
      <w:pPr>
        <w:widowControl w:val="0"/>
        <w:numPr>
          <w:ilvl w:val="1"/>
          <w:numId w:val="6"/>
        </w:numPr>
        <w:shd w:val="clear" w:color="auto" w:fill="FFFFFF"/>
        <w:autoSpaceDE w:val="0"/>
        <w:autoSpaceDN w:val="0"/>
        <w:adjustRightInd w:val="0"/>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В претензии должны быть указаны:</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а) требования заявителя;</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б) сумма претензии и ее обоснованный расчет, если претензия подлежит денежной оценке;</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в) фактические обстоятельства, на которых основываются требования, и доказательства, подтверждающие их;</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г) правовое основание претензии со ссылкой на соответствующие пункты Договора и известные нормативно-правовые акты;</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д) перечень прилагаемых к претензии документов;</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е) иные сведения, необходимые для урегулирования спора.</w:t>
      </w:r>
    </w:p>
    <w:p w:rsidR="007E532C" w:rsidRPr="00AF2717" w:rsidRDefault="007E532C" w:rsidP="00AF2717">
      <w:pPr>
        <w:numPr>
          <w:ilvl w:val="1"/>
          <w:numId w:val="6"/>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Претензия подлежит рассмотрению в течение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7E532C" w:rsidRPr="00AF2717" w:rsidRDefault="007E532C" w:rsidP="00AF2717">
      <w:pPr>
        <w:numPr>
          <w:ilvl w:val="1"/>
          <w:numId w:val="6"/>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При полном или частичном отказе в удовлетворении претензии в ответе на претензию указывается:</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а) правовые основания отказа со ссылкой на соответствующие нормативно-правовые акты и пункты настоящего Договора;</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б) фактические доказательства, обосновывающие отказ;</w:t>
      </w:r>
    </w:p>
    <w:p w:rsidR="007E532C" w:rsidRPr="00AF2717" w:rsidRDefault="007E532C" w:rsidP="00AF2717">
      <w:pPr>
        <w:shd w:val="clear" w:color="auto" w:fill="FFFFFF"/>
        <w:tabs>
          <w:tab w:val="num" w:pos="1134"/>
        </w:tabs>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в) перечень прилагаемых к претензии документов.</w:t>
      </w:r>
    </w:p>
    <w:p w:rsidR="007E532C" w:rsidRPr="00AF2717" w:rsidRDefault="007E532C" w:rsidP="00AF2717">
      <w:pPr>
        <w:numPr>
          <w:ilvl w:val="1"/>
          <w:numId w:val="6"/>
        </w:numPr>
        <w:spacing w:after="0" w:line="240" w:lineRule="auto"/>
        <w:ind w:firstLine="567"/>
        <w:jc w:val="both"/>
        <w:rPr>
          <w:rFonts w:ascii="Times New Roman" w:eastAsia="Times New Roman" w:hAnsi="Times New Roman" w:cs="Times New Roman"/>
          <w:spacing w:val="-2"/>
          <w:sz w:val="24"/>
          <w:szCs w:val="24"/>
          <w:lang w:eastAsia="ru-RU"/>
        </w:rPr>
      </w:pPr>
      <w:r w:rsidRPr="00AF2717">
        <w:rPr>
          <w:rFonts w:ascii="Times New Roman" w:eastAsia="Times New Roman" w:hAnsi="Times New Roman" w:cs="Times New Roman"/>
          <w:spacing w:val="-2"/>
          <w:sz w:val="24"/>
          <w:szCs w:val="24"/>
          <w:lang w:eastAsia="ru-RU"/>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Арбитражном суде г. Москвы. </w:t>
      </w:r>
    </w:p>
    <w:p w:rsidR="00AF2717" w:rsidRPr="00AF2717" w:rsidRDefault="00AF2717" w:rsidP="00AF2717">
      <w:pPr>
        <w:spacing w:after="0" w:line="240" w:lineRule="auto"/>
        <w:ind w:left="567"/>
        <w:jc w:val="both"/>
        <w:rPr>
          <w:rFonts w:ascii="Times New Roman" w:eastAsia="Times New Roman" w:hAnsi="Times New Roman" w:cs="Times New Roman"/>
          <w:spacing w:val="-2"/>
          <w:sz w:val="24"/>
          <w:szCs w:val="24"/>
          <w:lang w:eastAsia="ru-RU"/>
        </w:rPr>
      </w:pPr>
    </w:p>
    <w:p w:rsidR="007E532C" w:rsidRPr="00AF2717" w:rsidRDefault="007E532C" w:rsidP="00AF2717">
      <w:pPr>
        <w:spacing w:after="0" w:line="240" w:lineRule="auto"/>
        <w:jc w:val="center"/>
        <w:rPr>
          <w:rFonts w:ascii="Times New Roman" w:eastAsia="Times New Roman" w:hAnsi="Times New Roman" w:cs="Times New Roman"/>
          <w:b/>
          <w:sz w:val="24"/>
          <w:szCs w:val="24"/>
          <w:lang w:eastAsia="ru-RU"/>
        </w:rPr>
      </w:pPr>
      <w:r w:rsidRPr="00AF2717">
        <w:rPr>
          <w:rFonts w:ascii="Times New Roman" w:eastAsia="Times New Roman" w:hAnsi="Times New Roman" w:cs="Times New Roman"/>
          <w:b/>
          <w:sz w:val="24"/>
          <w:szCs w:val="24"/>
          <w:lang w:eastAsia="ru-RU"/>
        </w:rPr>
        <w:t xml:space="preserve">7.   ПРОЧИЕ УСЛОВИЯ </w:t>
      </w:r>
    </w:p>
    <w:p w:rsidR="00CE3FDD"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7.1</w:t>
      </w:r>
      <w:r w:rsidRPr="00AF2717">
        <w:rPr>
          <w:rFonts w:ascii="Times New Roman" w:eastAsia="Times New Roman" w:hAnsi="Times New Roman" w:cs="Times New Roman"/>
          <w:sz w:val="24"/>
          <w:szCs w:val="24"/>
          <w:lang w:eastAsia="ru-RU"/>
        </w:rPr>
        <w:t>. 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 копия справки о состоянии расчетов по налогам, сборам, пеням и штрафам, выданной налоговым органом не ранее чем за 60 дней до дня заключения договора; - копия бухгалтерской (финансовой) отчетности за истекший период. При этом для годовой бухгалтерской (финансовой) отчетности </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7.2.</w:t>
      </w:r>
      <w:r w:rsidRPr="00AF2717">
        <w:rPr>
          <w:rFonts w:ascii="Times New Roman" w:eastAsia="Times New Roman" w:hAnsi="Times New Roman" w:cs="Times New Roman"/>
          <w:sz w:val="24"/>
          <w:szCs w:val="24"/>
          <w:lang w:eastAsia="ru-RU"/>
        </w:rPr>
        <w:t xml:space="preserve"> Поставщик обязуется в срок не позднее 2 (двух) рабочих дней до окончания календарного месяца, в котором заключен настоящий Договор, предоставить покупателю в письменном виде в фор</w:t>
      </w:r>
      <w:r w:rsidR="00AF2717">
        <w:rPr>
          <w:rFonts w:ascii="Times New Roman" w:eastAsia="Times New Roman" w:hAnsi="Times New Roman" w:cs="Times New Roman"/>
          <w:sz w:val="24"/>
          <w:szCs w:val="24"/>
          <w:lang w:eastAsia="ru-RU"/>
        </w:rPr>
        <w:t>мате, указанном в Приложении № 3</w:t>
      </w:r>
      <w:r w:rsidRPr="00AF2717">
        <w:rPr>
          <w:rFonts w:ascii="Times New Roman" w:eastAsia="Times New Roman" w:hAnsi="Times New Roman" w:cs="Times New Roman"/>
          <w:sz w:val="24"/>
          <w:szCs w:val="24"/>
          <w:lang w:eastAsia="ru-RU"/>
        </w:rPr>
        <w:t xml:space="preserve">, информацию об органах управления Поставщика, структуре собственности Поставщика, с указанием конкретных собственников имущества (акций, долей), включая также бенефициаров (в том числе конечных) (далее - Сведения). При этом Сведения должны быть подтверждены Поставщиком приложенными правоустанавливающими документами. </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Поставщик гарантирует, что Сведения и документы в отношении всей цепочки собственников и руководителей, включая бенефициаров Поставщика, являются полными, точными и достоверными. </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В случае каких - либо изменений в Сведениях, Поставщик обязуется в срок не позднее 4 (четырех) рабочих дней с даты таких изменений предоставить Покупателю данные о таких изменениях с приложением копий подтверждающих документов, заверенных уполномоченным должностным лицом Поставщика или нотариусом. </w:t>
      </w:r>
    </w:p>
    <w:p w:rsidR="00AF2717"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В случае отказа Поставщик от предоставления Сведений, либо несвоевременного предоставления Сведений Покупателю в праве в одностороннем порядке расторгнуть настоящий Договор с предварительным уведомлением Поставщика о расторжении за 14 (четырнадцать) дней. </w:t>
      </w:r>
    </w:p>
    <w:p w:rsidR="007E532C" w:rsidRPr="00AF2717" w:rsidRDefault="007E532C"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Поставщик настоящим выдает свое согласие и подтверждает получение ею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 (в том числе: Федеральной налоговой службе России, Минэнерго России, </w:t>
      </w:r>
      <w:proofErr w:type="spellStart"/>
      <w:r w:rsidRPr="00AF2717">
        <w:rPr>
          <w:rFonts w:ascii="Times New Roman" w:eastAsia="Times New Roman" w:hAnsi="Times New Roman" w:cs="Times New Roman"/>
          <w:sz w:val="24"/>
          <w:szCs w:val="24"/>
          <w:lang w:eastAsia="ru-RU"/>
        </w:rPr>
        <w:t>Росфинмониторингу</w:t>
      </w:r>
      <w:proofErr w:type="spellEnd"/>
      <w:r w:rsidRPr="00AF2717">
        <w:rPr>
          <w:rFonts w:ascii="Times New Roman" w:eastAsia="Times New Roman" w:hAnsi="Times New Roman" w:cs="Times New Roman"/>
          <w:sz w:val="24"/>
          <w:szCs w:val="24"/>
          <w:lang w:eastAsia="ru-RU"/>
        </w:rPr>
        <w:t xml:space="preserve">, Правительству России) и последующую обработку представленных Сведений такими органами. </w:t>
      </w:r>
    </w:p>
    <w:p w:rsidR="007E532C" w:rsidRPr="00AF2717" w:rsidRDefault="007E532C"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 xml:space="preserve">Поставщик освобождает Покупателя от любой ответственности в связи с раскрытием Сведений, в том числе возместит Покупателю убытки, понесенные последним </w:t>
      </w:r>
      <w:r w:rsidRPr="00AF2717">
        <w:rPr>
          <w:rFonts w:ascii="Times New Roman" w:eastAsia="Times New Roman" w:hAnsi="Times New Roman" w:cs="Times New Roman"/>
          <w:sz w:val="24"/>
          <w:szCs w:val="24"/>
          <w:lang w:eastAsia="ru-RU"/>
        </w:rPr>
        <w:lastRenderedPageBreak/>
        <w:t xml:space="preserve">в связи с предъявлением Покупатель претензий, исков и требований любыми третьими лицами, чьи права были или могли быть нарушены таким раскрытием Сведений. </w:t>
      </w:r>
    </w:p>
    <w:p w:rsidR="007E532C" w:rsidRPr="00AF2717" w:rsidRDefault="007E532C"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7.3.</w:t>
      </w:r>
      <w:r w:rsidRPr="00AF2717">
        <w:rPr>
          <w:rFonts w:ascii="Times New Roman" w:eastAsia="Times New Roman" w:hAnsi="Times New Roman" w:cs="Times New Roman"/>
          <w:sz w:val="24"/>
          <w:szCs w:val="24"/>
          <w:lang w:eastAsia="ru-RU"/>
        </w:rPr>
        <w:t xml:space="preserve"> Условия пунктов 7.1. и 7.2. настоящего Договора являются существенными для Сторон и обязательными для Поставщика. Нарушение Поставщик указанных условий, является основанием для расторжения настоящего Договора Заказчиком в одностороннем порядке.</w:t>
      </w:r>
    </w:p>
    <w:p w:rsidR="007E532C" w:rsidRPr="00AF2717" w:rsidRDefault="007E532C"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sz w:val="24"/>
          <w:szCs w:val="24"/>
          <w:lang w:eastAsia="ru-RU"/>
        </w:rPr>
        <w:t>Покупатель вправе в одностороннем внесудебном порядке расторгнуть Договор при непредставлении Поставщиком документов, перечисленных в пункте 7.1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7E532C" w:rsidRPr="00AF2717" w:rsidRDefault="007B1915"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w:t>
      </w:r>
      <w:r w:rsidRPr="00AF2717">
        <w:rPr>
          <w:rFonts w:ascii="Times New Roman" w:eastAsia="Times New Roman" w:hAnsi="Times New Roman" w:cs="Times New Roman"/>
          <w:b/>
          <w:sz w:val="24"/>
          <w:szCs w:val="24"/>
          <w:lang w:eastAsia="ru-RU"/>
        </w:rPr>
        <w:t>4</w:t>
      </w:r>
      <w:r w:rsidR="007E532C" w:rsidRPr="00AF2717">
        <w:rPr>
          <w:rFonts w:ascii="Times New Roman" w:eastAsia="Times New Roman" w:hAnsi="Times New Roman" w:cs="Times New Roman"/>
          <w:b/>
          <w:sz w:val="24"/>
          <w:szCs w:val="24"/>
          <w:lang w:eastAsia="ru-RU"/>
        </w:rPr>
        <w:t>.</w:t>
      </w:r>
      <w:r w:rsidR="007E532C" w:rsidRPr="00AF2717">
        <w:rPr>
          <w:rFonts w:ascii="Times New Roman" w:eastAsia="Times New Roman" w:hAnsi="Times New Roman" w:cs="Times New Roman"/>
          <w:sz w:val="24"/>
          <w:szCs w:val="24"/>
          <w:lang w:eastAsia="ru-RU"/>
        </w:rPr>
        <w:t xml:space="preserve"> Настоящий договор вступает в силу с момента подписания и действует до «___» ____________ 201_ года, а в части неисполненных обязательств, принятых на себя Сторонами по настоящему Договору, до их полного исполнения.</w:t>
      </w:r>
    </w:p>
    <w:p w:rsidR="007E532C" w:rsidRPr="00AF2717" w:rsidRDefault="007B1915"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w:t>
      </w:r>
      <w:r w:rsidRPr="00AF2717">
        <w:rPr>
          <w:rFonts w:ascii="Times New Roman" w:eastAsia="Times New Roman" w:hAnsi="Times New Roman" w:cs="Times New Roman"/>
          <w:b/>
          <w:sz w:val="24"/>
          <w:szCs w:val="24"/>
          <w:lang w:eastAsia="ru-RU"/>
        </w:rPr>
        <w:t>5</w:t>
      </w:r>
      <w:r w:rsidR="007E532C" w:rsidRPr="00AF2717">
        <w:rPr>
          <w:rFonts w:ascii="Times New Roman" w:eastAsia="Times New Roman" w:hAnsi="Times New Roman" w:cs="Times New Roman"/>
          <w:b/>
          <w:sz w:val="24"/>
          <w:szCs w:val="24"/>
          <w:lang w:eastAsia="ru-RU"/>
        </w:rPr>
        <w:t>.</w:t>
      </w:r>
      <w:r w:rsidR="007E532C" w:rsidRPr="00AF2717">
        <w:rPr>
          <w:rFonts w:ascii="Times New Roman" w:eastAsia="Times New Roman" w:hAnsi="Times New Roman" w:cs="Times New Roman"/>
          <w:sz w:val="24"/>
          <w:szCs w:val="24"/>
          <w:lang w:eastAsia="ru-RU"/>
        </w:rPr>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7E532C" w:rsidRPr="00AF2717" w:rsidRDefault="007B1915"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w:t>
      </w:r>
      <w:r w:rsidRPr="00AF2717">
        <w:rPr>
          <w:rFonts w:ascii="Times New Roman" w:eastAsia="Times New Roman" w:hAnsi="Times New Roman" w:cs="Times New Roman"/>
          <w:b/>
          <w:sz w:val="24"/>
          <w:szCs w:val="24"/>
          <w:lang w:eastAsia="ru-RU"/>
        </w:rPr>
        <w:t>6</w:t>
      </w:r>
      <w:r w:rsidR="007E532C" w:rsidRPr="00AF2717">
        <w:rPr>
          <w:rFonts w:ascii="Times New Roman" w:eastAsia="Times New Roman" w:hAnsi="Times New Roman" w:cs="Times New Roman"/>
          <w:b/>
          <w:sz w:val="24"/>
          <w:szCs w:val="24"/>
          <w:lang w:eastAsia="ru-RU"/>
        </w:rPr>
        <w:t>.</w:t>
      </w:r>
      <w:r w:rsidR="007E532C" w:rsidRPr="00AF2717">
        <w:rPr>
          <w:rFonts w:ascii="Times New Roman" w:eastAsia="Times New Roman" w:hAnsi="Times New Roman" w:cs="Times New Roman"/>
          <w:sz w:val="24"/>
          <w:szCs w:val="24"/>
          <w:lang w:eastAsia="ru-RU"/>
        </w:rPr>
        <w:t xml:space="preserve"> Настоящий договор составлен в двух идентичных экземплярах, имеющих равную юридическую силу, по одному для каждой из сторон.</w:t>
      </w:r>
    </w:p>
    <w:p w:rsidR="007E532C" w:rsidRPr="00AF2717" w:rsidRDefault="007B1915"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w:t>
      </w: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 xml:space="preserve">. </w:t>
      </w:r>
      <w:r w:rsidR="007E532C" w:rsidRPr="00AF2717">
        <w:rPr>
          <w:rFonts w:ascii="Times New Roman" w:eastAsia="Times New Roman" w:hAnsi="Times New Roman" w:cs="Times New Roman"/>
          <w:sz w:val="24"/>
          <w:szCs w:val="24"/>
          <w:lang w:eastAsia="ru-RU"/>
        </w:rPr>
        <w:t>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7E532C" w:rsidRPr="00AF2717" w:rsidRDefault="007B1915" w:rsidP="00AF2717">
      <w:pPr>
        <w:keepNext/>
        <w:spacing w:after="0" w:line="240" w:lineRule="auto"/>
        <w:ind w:firstLine="567"/>
        <w:jc w:val="both"/>
        <w:outlineLvl w:val="2"/>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7</w:t>
      </w:r>
      <w:r w:rsidR="007E532C" w:rsidRPr="00AF2717">
        <w:rPr>
          <w:rFonts w:ascii="Times New Roman" w:eastAsia="Times New Roman" w:hAnsi="Times New Roman" w:cs="Times New Roman"/>
          <w:b/>
          <w:sz w:val="24"/>
          <w:szCs w:val="24"/>
          <w:lang w:eastAsia="ru-RU"/>
        </w:rPr>
        <w:t>.</w:t>
      </w:r>
      <w:r w:rsidRPr="00AF2717">
        <w:rPr>
          <w:rFonts w:ascii="Times New Roman" w:eastAsia="Times New Roman" w:hAnsi="Times New Roman" w:cs="Times New Roman"/>
          <w:b/>
          <w:sz w:val="24"/>
          <w:szCs w:val="24"/>
          <w:lang w:eastAsia="ru-RU"/>
        </w:rPr>
        <w:t>8</w:t>
      </w:r>
      <w:r w:rsidR="007E532C" w:rsidRPr="00AF2717">
        <w:rPr>
          <w:rFonts w:ascii="Times New Roman" w:eastAsia="Times New Roman" w:hAnsi="Times New Roman" w:cs="Times New Roman"/>
          <w:b/>
          <w:sz w:val="24"/>
          <w:szCs w:val="24"/>
          <w:lang w:eastAsia="ru-RU"/>
        </w:rPr>
        <w:t>.</w:t>
      </w:r>
      <w:r w:rsidR="007E532C" w:rsidRPr="00AF2717">
        <w:rPr>
          <w:rFonts w:ascii="Times New Roman" w:eastAsia="Times New Roman" w:hAnsi="Times New Roman" w:cs="Times New Roman"/>
          <w:sz w:val="24"/>
          <w:szCs w:val="24"/>
          <w:lang w:eastAsia="ru-RU"/>
        </w:rPr>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7E532C" w:rsidRPr="00AF2717" w:rsidRDefault="007E532C" w:rsidP="00AF2717">
      <w:pPr>
        <w:spacing w:after="0" w:line="240" w:lineRule="auto"/>
        <w:ind w:firstLine="567"/>
        <w:rPr>
          <w:rFonts w:ascii="Times New Roman" w:eastAsia="Times New Roman" w:hAnsi="Times New Roman" w:cs="Times New Roman"/>
          <w:sz w:val="24"/>
          <w:szCs w:val="24"/>
          <w:lang w:eastAsia="ru-RU"/>
        </w:rPr>
      </w:pPr>
    </w:p>
    <w:p w:rsidR="007E532C" w:rsidRPr="00AF2717" w:rsidRDefault="007B1915" w:rsidP="00AF2717">
      <w:pPr>
        <w:spacing w:after="0" w:line="240" w:lineRule="auto"/>
        <w:jc w:val="center"/>
        <w:rPr>
          <w:rFonts w:ascii="Times New Roman" w:eastAsia="Times New Roman" w:hAnsi="Times New Roman" w:cs="Times New Roman"/>
          <w:b/>
          <w:sz w:val="24"/>
          <w:szCs w:val="24"/>
          <w:lang w:eastAsia="ru-RU"/>
        </w:rPr>
      </w:pPr>
      <w:r w:rsidRPr="00AF2717">
        <w:rPr>
          <w:rFonts w:ascii="Times New Roman" w:eastAsia="Times New Roman" w:hAnsi="Times New Roman" w:cs="Times New Roman"/>
          <w:b/>
          <w:sz w:val="24"/>
          <w:szCs w:val="24"/>
          <w:lang w:eastAsia="ru-RU"/>
        </w:rPr>
        <w:t>8</w:t>
      </w:r>
      <w:r w:rsidR="007E532C" w:rsidRPr="00AF2717">
        <w:rPr>
          <w:rFonts w:ascii="Times New Roman" w:eastAsia="Times New Roman" w:hAnsi="Times New Roman" w:cs="Times New Roman"/>
          <w:b/>
          <w:sz w:val="24"/>
          <w:szCs w:val="24"/>
          <w:lang w:eastAsia="ru-RU"/>
        </w:rPr>
        <w:t>.    ЗАКЛЮЧИТЕЛЬНЫЕ ПОЛОЖЕНИЯ</w:t>
      </w:r>
    </w:p>
    <w:p w:rsidR="00AF2717" w:rsidRPr="00AF2717" w:rsidRDefault="00AF2717" w:rsidP="00AF2717">
      <w:pPr>
        <w:spacing w:after="0" w:line="240" w:lineRule="auto"/>
        <w:ind w:firstLine="567"/>
        <w:jc w:val="center"/>
        <w:rPr>
          <w:rFonts w:ascii="Times New Roman" w:eastAsia="Times New Roman" w:hAnsi="Times New Roman" w:cs="Times New Roman"/>
          <w:b/>
          <w:sz w:val="24"/>
          <w:szCs w:val="24"/>
          <w:lang w:eastAsia="ru-RU"/>
        </w:rPr>
      </w:pPr>
    </w:p>
    <w:p w:rsidR="007E532C" w:rsidRPr="00AF2717" w:rsidRDefault="007B1915"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8</w:t>
      </w:r>
      <w:r w:rsidR="007E532C" w:rsidRPr="00AF2717">
        <w:rPr>
          <w:rFonts w:ascii="Times New Roman" w:eastAsia="Times New Roman" w:hAnsi="Times New Roman" w:cs="Times New Roman"/>
          <w:b/>
          <w:sz w:val="24"/>
          <w:szCs w:val="24"/>
          <w:lang w:eastAsia="ru-RU"/>
        </w:rPr>
        <w:t>.1.</w:t>
      </w:r>
      <w:r w:rsidR="007E532C" w:rsidRPr="00AF2717">
        <w:rPr>
          <w:rFonts w:ascii="Times New Roman" w:eastAsia="Times New Roman" w:hAnsi="Times New Roman" w:cs="Times New Roman"/>
          <w:sz w:val="24"/>
          <w:szCs w:val="24"/>
          <w:lang w:eastAsia="ru-RU"/>
        </w:rPr>
        <w:t xml:space="preserve"> Все изменения, дополнения настоящего Договора действительны лишь в том случае, если они оформлены в письменной форме и подписаны обеими Сторонами.</w:t>
      </w:r>
    </w:p>
    <w:p w:rsidR="007E532C" w:rsidRPr="00AF2717" w:rsidRDefault="007B1915"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8</w:t>
      </w:r>
      <w:r w:rsidR="007E532C" w:rsidRPr="00AF2717">
        <w:rPr>
          <w:rFonts w:ascii="Times New Roman" w:eastAsia="Times New Roman" w:hAnsi="Times New Roman" w:cs="Times New Roman"/>
          <w:b/>
          <w:sz w:val="24"/>
          <w:szCs w:val="24"/>
          <w:lang w:eastAsia="ru-RU"/>
        </w:rPr>
        <w:t>.2.</w:t>
      </w:r>
      <w:r w:rsidR="007E532C" w:rsidRPr="00AF2717">
        <w:rPr>
          <w:rFonts w:ascii="Times New Roman" w:eastAsia="Times New Roman" w:hAnsi="Times New Roman" w:cs="Times New Roman"/>
          <w:sz w:val="24"/>
          <w:szCs w:val="24"/>
          <w:lang w:eastAsia="ru-RU"/>
        </w:rPr>
        <w:t xml:space="preserve"> Экземпляры настоящего договора, дополнений и изменений по настоящему договору, подписанные уполномоченными лицами Сторон, заверенные их печатями и переданные по факсу имеют силу наравне с оригиналами. Оригиналы договора, дополнений и изменений должны быть отправлены в течение 5 (пяти) рабочих дней с момента их подписания, посредством почтовой связи.</w:t>
      </w:r>
    </w:p>
    <w:p w:rsidR="007E532C" w:rsidRDefault="007B1915" w:rsidP="00AF2717">
      <w:pPr>
        <w:spacing w:after="0" w:line="240" w:lineRule="auto"/>
        <w:ind w:firstLine="567"/>
        <w:jc w:val="both"/>
        <w:rPr>
          <w:rFonts w:ascii="Times New Roman" w:eastAsia="Times New Roman" w:hAnsi="Times New Roman" w:cs="Times New Roman"/>
          <w:sz w:val="24"/>
          <w:szCs w:val="24"/>
          <w:lang w:eastAsia="ru-RU"/>
        </w:rPr>
      </w:pPr>
      <w:r w:rsidRPr="00AF2717">
        <w:rPr>
          <w:rFonts w:ascii="Times New Roman" w:eastAsia="Times New Roman" w:hAnsi="Times New Roman" w:cs="Times New Roman"/>
          <w:b/>
          <w:sz w:val="24"/>
          <w:szCs w:val="24"/>
          <w:lang w:eastAsia="ru-RU"/>
        </w:rPr>
        <w:t>8</w:t>
      </w:r>
      <w:r w:rsidR="007E532C" w:rsidRPr="00AF2717">
        <w:rPr>
          <w:rFonts w:ascii="Times New Roman" w:eastAsia="Times New Roman" w:hAnsi="Times New Roman" w:cs="Times New Roman"/>
          <w:b/>
          <w:sz w:val="24"/>
          <w:szCs w:val="24"/>
          <w:lang w:eastAsia="ru-RU"/>
        </w:rPr>
        <w:t>.3.</w:t>
      </w:r>
      <w:r w:rsidR="007E532C" w:rsidRPr="00AF2717">
        <w:rPr>
          <w:rFonts w:ascii="Times New Roman" w:eastAsia="Times New Roman" w:hAnsi="Times New Roman" w:cs="Times New Roman"/>
          <w:sz w:val="24"/>
          <w:szCs w:val="24"/>
          <w:lang w:eastAsia="ru-RU"/>
        </w:rPr>
        <w:t xml:space="preserve"> Во всем остальном, что не предусмотренном настоящим Договором, Стороны будут руководствоваться действующим законодательством РФ.</w:t>
      </w:r>
    </w:p>
    <w:p w:rsidR="00AF2717" w:rsidRDefault="00AF2717" w:rsidP="00AF271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 Приложения:</w:t>
      </w:r>
    </w:p>
    <w:p w:rsidR="00AF2717" w:rsidRDefault="00AF2717" w:rsidP="00AF271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Приложение 1 – Спецификация</w:t>
      </w:r>
    </w:p>
    <w:p w:rsidR="00AF2717" w:rsidRDefault="00AF2717" w:rsidP="00AF271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Приложение 2 – Техническое задание</w:t>
      </w:r>
    </w:p>
    <w:p w:rsidR="00AF2717" w:rsidRPr="00AF2717" w:rsidRDefault="00AF2717" w:rsidP="00AF2717">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Приложение 3 – Сведения о </w:t>
      </w:r>
      <w:r w:rsidR="00145188">
        <w:rPr>
          <w:rFonts w:ascii="Times New Roman" w:eastAsia="Times New Roman" w:hAnsi="Times New Roman" w:cs="Times New Roman"/>
          <w:sz w:val="24"/>
          <w:szCs w:val="24"/>
          <w:lang w:eastAsia="ru-RU"/>
        </w:rPr>
        <w:t>бенефициарах</w:t>
      </w:r>
    </w:p>
    <w:p w:rsidR="007E532C" w:rsidRPr="00AF2717" w:rsidRDefault="007E532C" w:rsidP="00AF2717">
      <w:pPr>
        <w:spacing w:after="0" w:line="240" w:lineRule="auto"/>
        <w:ind w:left="426" w:hanging="426"/>
        <w:jc w:val="both"/>
        <w:rPr>
          <w:rFonts w:ascii="Times New Roman" w:eastAsia="Times New Roman" w:hAnsi="Times New Roman" w:cs="Times New Roman"/>
          <w:b/>
          <w:sz w:val="24"/>
          <w:szCs w:val="24"/>
          <w:lang w:eastAsia="ru-RU"/>
        </w:rPr>
      </w:pPr>
    </w:p>
    <w:p w:rsidR="007E532C" w:rsidRPr="007E532C" w:rsidRDefault="007E532C" w:rsidP="007E532C">
      <w:pPr>
        <w:spacing w:after="120" w:line="240" w:lineRule="auto"/>
        <w:jc w:val="center"/>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 xml:space="preserve">   АДРЕСА, РЕКВИЗИТЫ И ПОДПИСИ СТОРОН:</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Покупатель:</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t>Поставщик:</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АО «ВНИПИпромтехнологии»</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lastRenderedPageBreak/>
        <w:t>Юридический/фактический адрес:</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115409, г. Москва, Каширское ш., д. 33</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Тел. 8(499)324-82-65/Факс 8(499)324-86-08</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4A7808"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lang w:val="en-US"/>
        </w:rPr>
        <w:t>E</w:t>
      </w:r>
      <w:r w:rsidRPr="004A7808">
        <w:rPr>
          <w:rFonts w:ascii="Times New Roman" w:eastAsia="Times New Roman" w:hAnsi="Times New Roman" w:cs="Times New Roman"/>
          <w:noProof/>
          <w:sz w:val="24"/>
          <w:szCs w:val="24"/>
        </w:rPr>
        <w:t>-</w:t>
      </w:r>
      <w:r w:rsidRPr="007E532C">
        <w:rPr>
          <w:rFonts w:ascii="Times New Roman" w:eastAsia="Times New Roman" w:hAnsi="Times New Roman" w:cs="Times New Roman"/>
          <w:noProof/>
          <w:sz w:val="24"/>
          <w:szCs w:val="24"/>
          <w:lang w:val="en-US"/>
        </w:rPr>
        <w:t>mail</w:t>
      </w:r>
      <w:r w:rsidRPr="004A7808">
        <w:rPr>
          <w:rFonts w:ascii="Times New Roman" w:eastAsia="Times New Roman" w:hAnsi="Times New Roman" w:cs="Times New Roman"/>
          <w:noProof/>
          <w:sz w:val="24"/>
          <w:szCs w:val="24"/>
        </w:rPr>
        <w:t xml:space="preserve"> </w:t>
      </w:r>
      <w:hyperlink r:id="rId5" w:history="1">
        <w:r w:rsidRPr="007E532C">
          <w:rPr>
            <w:rFonts w:ascii="Consultant" w:eastAsia="Times New Roman" w:hAnsi="Consultant" w:cs="Times New Roman"/>
            <w:noProof/>
            <w:color w:val="0000FF"/>
            <w:sz w:val="20"/>
            <w:szCs w:val="20"/>
            <w:u w:val="single"/>
            <w:lang w:val="en-US"/>
          </w:rPr>
          <w:t>vnipipt</w:t>
        </w:r>
        <w:r w:rsidRPr="004A7808">
          <w:rPr>
            <w:rFonts w:ascii="Consultant" w:eastAsia="Times New Roman" w:hAnsi="Consultant" w:cs="Times New Roman"/>
            <w:noProof/>
            <w:color w:val="0000FF"/>
            <w:sz w:val="20"/>
            <w:szCs w:val="20"/>
            <w:u w:val="single"/>
          </w:rPr>
          <w:t>@</w:t>
        </w:r>
        <w:r w:rsidRPr="007E532C">
          <w:rPr>
            <w:rFonts w:ascii="Consultant" w:eastAsia="Times New Roman" w:hAnsi="Consultant" w:cs="Times New Roman"/>
            <w:noProof/>
            <w:color w:val="0000FF"/>
            <w:sz w:val="20"/>
            <w:szCs w:val="20"/>
            <w:u w:val="single"/>
            <w:lang w:val="en-US"/>
          </w:rPr>
          <w:t>vnipipt</w:t>
        </w:r>
        <w:r w:rsidRPr="004A7808">
          <w:rPr>
            <w:rFonts w:ascii="Consultant" w:eastAsia="Times New Roman" w:hAnsi="Consultant" w:cs="Times New Roman"/>
            <w:noProof/>
            <w:color w:val="0000FF"/>
            <w:sz w:val="20"/>
            <w:szCs w:val="20"/>
            <w:u w:val="single"/>
          </w:rPr>
          <w:t>.</w:t>
        </w:r>
        <w:r w:rsidRPr="007E532C">
          <w:rPr>
            <w:rFonts w:ascii="Consultant" w:eastAsia="Times New Roman" w:hAnsi="Consultant" w:cs="Times New Roman"/>
            <w:noProof/>
            <w:color w:val="0000FF"/>
            <w:sz w:val="20"/>
            <w:szCs w:val="20"/>
            <w:u w:val="single"/>
            <w:lang w:val="en-US"/>
          </w:rPr>
          <w:t>ru</w:t>
        </w:r>
      </w:hyperlink>
      <w:r w:rsidRPr="004A7808">
        <w:rPr>
          <w:rFonts w:ascii="Times New Roman" w:eastAsia="Times New Roman" w:hAnsi="Times New Roman" w:cs="Times New Roman"/>
          <w:noProof/>
          <w:sz w:val="24"/>
          <w:szCs w:val="24"/>
        </w:rPr>
        <w:tab/>
      </w:r>
      <w:r w:rsidRPr="004A7808">
        <w:rPr>
          <w:rFonts w:ascii="Times New Roman" w:eastAsia="Times New Roman" w:hAnsi="Times New Roman" w:cs="Times New Roman"/>
          <w:noProof/>
          <w:sz w:val="24"/>
          <w:szCs w:val="24"/>
        </w:rPr>
        <w:tab/>
      </w:r>
      <w:r w:rsidRPr="004A7808">
        <w:rPr>
          <w:rFonts w:ascii="Times New Roman" w:eastAsia="Times New Roman" w:hAnsi="Times New Roman" w:cs="Times New Roman"/>
          <w:noProof/>
          <w:sz w:val="24"/>
          <w:szCs w:val="24"/>
        </w:rPr>
        <w:tab/>
      </w:r>
      <w:r w:rsidRPr="004A7808">
        <w:rPr>
          <w:rFonts w:ascii="Times New Roman" w:eastAsia="Times New Roman" w:hAnsi="Times New Roman" w:cs="Times New Roman"/>
          <w:noProof/>
          <w:sz w:val="24"/>
          <w:szCs w:val="24"/>
        </w:rPr>
        <w:tab/>
      </w:r>
      <w:r w:rsidRPr="004A7808">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ИНН 7724683379   КПП 772401001</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ОГРН 5087746493600</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jc w:val="both"/>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Банковские реквизиты:</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widowControl w:val="0"/>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 xml:space="preserve">40702810892000003041 в ГПБ (ОАО) г. Москва,  </w:t>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r w:rsidRPr="007E532C">
        <w:rPr>
          <w:rFonts w:ascii="Times New Roman" w:eastAsia="Times New Roman" w:hAnsi="Times New Roman" w:cs="Times New Roman"/>
          <w:noProof/>
          <w:sz w:val="24"/>
          <w:szCs w:val="24"/>
        </w:rPr>
        <w:tab/>
      </w:r>
    </w:p>
    <w:p w:rsidR="007E532C" w:rsidRPr="007E532C" w:rsidRDefault="007E532C" w:rsidP="007E532C">
      <w:pPr>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 xml:space="preserve">к/с 30101810200000000823,  </w:t>
      </w:r>
    </w:p>
    <w:p w:rsidR="007E532C" w:rsidRPr="007E532C" w:rsidRDefault="007E532C" w:rsidP="007E532C">
      <w:pPr>
        <w:snapToGrid w:val="0"/>
        <w:spacing w:after="0" w:line="240" w:lineRule="auto"/>
        <w:rPr>
          <w:rFonts w:ascii="Times New Roman" w:eastAsia="Times New Roman" w:hAnsi="Times New Roman" w:cs="Times New Roman"/>
          <w:noProof/>
          <w:sz w:val="24"/>
          <w:szCs w:val="24"/>
        </w:rPr>
      </w:pPr>
      <w:r w:rsidRPr="007E532C">
        <w:rPr>
          <w:rFonts w:ascii="Times New Roman" w:eastAsia="Times New Roman" w:hAnsi="Times New Roman" w:cs="Times New Roman"/>
          <w:noProof/>
          <w:sz w:val="24"/>
          <w:szCs w:val="24"/>
        </w:rPr>
        <w:t>БИК 044525823</w:t>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Директор</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АО «ВНИПИпромтехнологии»</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p>
    <w:p w:rsidR="007E532C" w:rsidRPr="007E532C" w:rsidRDefault="007E532C" w:rsidP="007E532C">
      <w:pPr>
        <w:spacing w:after="0" w:line="240" w:lineRule="auto"/>
        <w:rPr>
          <w:rFonts w:ascii="Times New Roman" w:eastAsia="Times New Roman" w:hAnsi="Times New Roman" w:cs="Times New Roman"/>
          <w:b/>
          <w:sz w:val="24"/>
          <w:szCs w:val="24"/>
          <w:lang w:eastAsia="ru-RU"/>
        </w:rPr>
      </w:pPr>
      <w:r w:rsidRPr="007E532C">
        <w:rPr>
          <w:rFonts w:ascii="Times New Roman" w:eastAsia="Times New Roman" w:hAnsi="Times New Roman" w:cs="Times New Roman"/>
          <w:b/>
          <w:sz w:val="24"/>
          <w:szCs w:val="24"/>
          <w:lang w:eastAsia="ru-RU"/>
        </w:rPr>
        <w:t>________________ /А. В. Стародумов/</w:t>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r>
      <w:r w:rsidRPr="007E532C">
        <w:rPr>
          <w:rFonts w:ascii="Times New Roman" w:eastAsia="Times New Roman" w:hAnsi="Times New Roman" w:cs="Times New Roman"/>
          <w:b/>
          <w:sz w:val="24"/>
          <w:szCs w:val="24"/>
          <w:lang w:eastAsia="ru-RU"/>
        </w:rPr>
        <w:tab/>
        <w:t>_________________ /____________/</w:t>
      </w:r>
    </w:p>
    <w:p w:rsidR="00B751B9" w:rsidRDefault="00B751B9" w:rsidP="00284D9D">
      <w:pPr>
        <w:jc w:val="both"/>
      </w:pPr>
    </w:p>
    <w:p w:rsidR="008B51BA" w:rsidRDefault="008B51BA" w:rsidP="008B51BA">
      <w:pPr>
        <w:spacing w:after="0" w:line="240" w:lineRule="auto"/>
        <w:rPr>
          <w:rFonts w:ascii="Times New Roman" w:eastAsia="Times New Roman" w:hAnsi="Times New Roman" w:cs="Times New Roman"/>
          <w:sz w:val="24"/>
          <w:szCs w:val="24"/>
          <w:lang w:eastAsia="ru-RU"/>
        </w:rPr>
      </w:pPr>
    </w:p>
    <w:p w:rsidR="008B51BA" w:rsidRDefault="008B51BA" w:rsidP="008B51BA">
      <w:pPr>
        <w:spacing w:after="0" w:line="240" w:lineRule="auto"/>
        <w:jc w:val="right"/>
        <w:rPr>
          <w:rFonts w:ascii="Times New Roman" w:eastAsia="Times New Roman" w:hAnsi="Times New Roman" w:cs="Times New Roman"/>
          <w:sz w:val="24"/>
          <w:szCs w:val="24"/>
          <w:lang w:eastAsia="ru-RU"/>
        </w:rPr>
        <w:sectPr w:rsidR="008B51BA" w:rsidSect="008B51BA">
          <w:pgSz w:w="11906" w:h="16838"/>
          <w:pgMar w:top="851" w:right="851" w:bottom="851" w:left="1701" w:header="709" w:footer="709" w:gutter="0"/>
          <w:cols w:space="708"/>
          <w:docGrid w:linePitch="360"/>
        </w:sectPr>
      </w:pPr>
    </w:p>
    <w:p w:rsidR="008B51BA" w:rsidRPr="008B51BA" w:rsidRDefault="004A7808" w:rsidP="008B51B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Приложение № 3</w:t>
      </w:r>
    </w:p>
    <w:p w:rsidR="008B51BA" w:rsidRPr="008B51BA" w:rsidRDefault="008B51BA" w:rsidP="008B51BA">
      <w:pPr>
        <w:spacing w:after="0" w:line="240" w:lineRule="auto"/>
        <w:jc w:val="right"/>
        <w:rPr>
          <w:rFonts w:ascii="Times New Roman" w:eastAsia="Times New Roman" w:hAnsi="Times New Roman" w:cs="Times New Roman"/>
          <w:sz w:val="24"/>
          <w:szCs w:val="24"/>
          <w:lang w:eastAsia="ru-RU"/>
        </w:rPr>
      </w:pPr>
      <w:r w:rsidRPr="008B51BA">
        <w:rPr>
          <w:rFonts w:ascii="Times New Roman" w:eastAsia="Times New Roman" w:hAnsi="Times New Roman" w:cs="Times New Roman"/>
          <w:sz w:val="24"/>
          <w:szCs w:val="24"/>
          <w:lang w:eastAsia="ru-RU"/>
        </w:rPr>
        <w:t xml:space="preserve">к Договору №______________________ </w:t>
      </w:r>
    </w:p>
    <w:p w:rsidR="008B51BA" w:rsidRPr="008B51BA" w:rsidRDefault="008B51BA" w:rsidP="008B51BA">
      <w:pPr>
        <w:spacing w:after="0" w:line="240" w:lineRule="auto"/>
        <w:jc w:val="right"/>
        <w:rPr>
          <w:rFonts w:ascii="Times New Roman" w:eastAsia="Times New Roman" w:hAnsi="Times New Roman" w:cs="Times New Roman"/>
          <w:sz w:val="24"/>
          <w:szCs w:val="24"/>
          <w:lang w:eastAsia="ru-RU"/>
        </w:rPr>
      </w:pPr>
      <w:r w:rsidRPr="008B51BA">
        <w:rPr>
          <w:rFonts w:ascii="Times New Roman" w:eastAsia="Times New Roman" w:hAnsi="Times New Roman" w:cs="Times New Roman"/>
          <w:sz w:val="24"/>
          <w:szCs w:val="24"/>
          <w:lang w:eastAsia="ru-RU"/>
        </w:rPr>
        <w:t>от _________________</w:t>
      </w:r>
    </w:p>
    <w:p w:rsidR="008B51BA" w:rsidRPr="008B51BA" w:rsidRDefault="008B51BA" w:rsidP="008B51BA">
      <w:pPr>
        <w:spacing w:after="0" w:line="240" w:lineRule="auto"/>
        <w:rPr>
          <w:rFonts w:ascii="Times New Roman" w:eastAsia="Times New Roman" w:hAnsi="Times New Roman" w:cs="Times New Roman"/>
          <w:sz w:val="24"/>
          <w:szCs w:val="24"/>
          <w:lang w:eastAsia="ru-RU"/>
        </w:rPr>
      </w:pPr>
    </w:p>
    <w:p w:rsidR="008B51BA" w:rsidRPr="008B51BA" w:rsidRDefault="008B51BA" w:rsidP="008B51BA">
      <w:pPr>
        <w:spacing w:after="0" w:line="240" w:lineRule="auto"/>
        <w:jc w:val="center"/>
        <w:rPr>
          <w:rFonts w:ascii="Times New Roman" w:eastAsia="Times New Roman" w:hAnsi="Times New Roman" w:cs="Times New Roman"/>
          <w:sz w:val="24"/>
          <w:szCs w:val="24"/>
          <w:lang w:eastAsia="ru-RU"/>
        </w:rPr>
      </w:pPr>
      <w:r w:rsidRPr="008B51BA">
        <w:rPr>
          <w:rFonts w:ascii="Times New Roman" w:eastAsia="Times New Roman" w:hAnsi="Times New Roman" w:cs="Times New Roman"/>
          <w:sz w:val="24"/>
          <w:szCs w:val="24"/>
          <w:lang w:eastAsia="ru-RU"/>
        </w:rPr>
        <w:t>Сведения о цепочке собственников, включая бенефициаров (в том числе конечных)</w:t>
      </w:r>
    </w:p>
    <w:p w:rsidR="008B51BA" w:rsidRPr="008B51BA" w:rsidRDefault="008B51BA" w:rsidP="008B51BA">
      <w:pPr>
        <w:spacing w:after="0" w:line="240" w:lineRule="auto"/>
        <w:jc w:val="center"/>
        <w:rPr>
          <w:rFonts w:ascii="Times New Roman" w:eastAsia="Times New Roman" w:hAnsi="Times New Roman" w:cs="Times New Roman"/>
          <w:bCs/>
          <w:sz w:val="24"/>
          <w:szCs w:val="24"/>
          <w:lang w:eastAsia="ru-RU"/>
        </w:rPr>
      </w:pPr>
      <w:r w:rsidRPr="008B51BA">
        <w:rPr>
          <w:rFonts w:ascii="Times New Roman" w:eastAsia="Times New Roman" w:hAnsi="Times New Roman" w:cs="Times New Roman"/>
          <w:bCs/>
          <w:sz w:val="24"/>
          <w:szCs w:val="24"/>
          <w:lang w:eastAsia="ru-RU"/>
        </w:rPr>
        <w:t>________________________________________________________</w:t>
      </w:r>
    </w:p>
    <w:p w:rsidR="008B51BA" w:rsidRPr="008B51BA" w:rsidRDefault="008B51BA" w:rsidP="008B51BA">
      <w:pPr>
        <w:spacing w:after="0" w:line="240" w:lineRule="auto"/>
        <w:jc w:val="center"/>
        <w:rPr>
          <w:rFonts w:ascii="Times New Roman" w:eastAsia="Times New Roman" w:hAnsi="Times New Roman" w:cs="Times New Roman"/>
          <w:sz w:val="24"/>
          <w:szCs w:val="24"/>
          <w:lang w:eastAsia="ru-RU"/>
        </w:rPr>
      </w:pPr>
      <w:r w:rsidRPr="008B51BA">
        <w:rPr>
          <w:rFonts w:ascii="Times New Roman" w:eastAsia="Times New Roman" w:hAnsi="Times New Roman" w:cs="Times New Roman"/>
          <w:sz w:val="24"/>
          <w:szCs w:val="24"/>
          <w:lang w:eastAsia="ru-RU"/>
        </w:rPr>
        <w:t>наименование организации участника</w:t>
      </w:r>
    </w:p>
    <w:p w:rsidR="008B51BA" w:rsidRPr="008B51BA" w:rsidRDefault="008B51BA" w:rsidP="008B51BA">
      <w:pPr>
        <w:spacing w:after="0" w:line="240" w:lineRule="auto"/>
        <w:rPr>
          <w:rFonts w:ascii="Times New Roman" w:eastAsia="Times New Roman" w:hAnsi="Times New Roman" w:cs="Times New Roman"/>
          <w:bCs/>
          <w:sz w:val="24"/>
          <w:szCs w:val="24"/>
          <w:lang w:eastAsia="ru-RU"/>
        </w:rPr>
      </w:pPr>
    </w:p>
    <w:tbl>
      <w:tblPr>
        <w:tblW w:w="153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10"/>
        <w:gridCol w:w="852"/>
        <w:gridCol w:w="1277"/>
        <w:gridCol w:w="710"/>
        <w:gridCol w:w="1276"/>
        <w:gridCol w:w="1417"/>
        <w:gridCol w:w="425"/>
        <w:gridCol w:w="709"/>
        <w:gridCol w:w="850"/>
        <w:gridCol w:w="1276"/>
        <w:gridCol w:w="1417"/>
        <w:gridCol w:w="1418"/>
        <w:gridCol w:w="1134"/>
        <w:gridCol w:w="1276"/>
      </w:tblGrid>
      <w:tr w:rsidR="008B51BA" w:rsidRPr="008B51BA" w:rsidTr="008B51BA">
        <w:trPr>
          <w:trHeight w:val="510"/>
        </w:trPr>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 п/п</w:t>
            </w:r>
          </w:p>
        </w:tc>
        <w:tc>
          <w:tcPr>
            <w:tcW w:w="6238" w:type="dxa"/>
            <w:gridSpan w:val="6"/>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Информация об участнике запроса цен</w:t>
            </w:r>
          </w:p>
        </w:tc>
        <w:tc>
          <w:tcPr>
            <w:tcW w:w="7229" w:type="dxa"/>
            <w:gridSpan w:val="7"/>
            <w:tcBorders>
              <w:top w:val="single" w:sz="4" w:space="0" w:color="auto"/>
              <w:left w:val="single" w:sz="4" w:space="0" w:color="auto"/>
              <w:bottom w:val="single" w:sz="4" w:space="0" w:color="auto"/>
              <w:right w:val="single" w:sz="4" w:space="0" w:color="auto"/>
            </w:tcBorders>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Информация о цепочке собственников контрагента, включая бенефициаров (в том числе, конечных)</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8B51BA" w:rsidRPr="008B51BA" w:rsidTr="008B51BA">
        <w:trPr>
          <w:trHeight w:val="159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Наименование краткое</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Код ОКВЭД</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Фамилия, Имя, Отчество руководителя</w:t>
            </w:r>
          </w:p>
        </w:tc>
        <w:tc>
          <w:tcPr>
            <w:tcW w:w="1417"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Серия и номер документа, удостоверяющего личность руководителя</w:t>
            </w:r>
          </w:p>
        </w:tc>
        <w:tc>
          <w:tcPr>
            <w:tcW w:w="425"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 xml:space="preserve">№ </w:t>
            </w:r>
          </w:p>
        </w:tc>
        <w:tc>
          <w:tcPr>
            <w:tcW w:w="709"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 xml:space="preserve">ИНН </w:t>
            </w:r>
          </w:p>
        </w:tc>
        <w:tc>
          <w:tcPr>
            <w:tcW w:w="850"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ОГРН</w:t>
            </w:r>
          </w:p>
        </w:tc>
        <w:tc>
          <w:tcPr>
            <w:tcW w:w="1276"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Наименование / ФИО</w:t>
            </w:r>
          </w:p>
        </w:tc>
        <w:tc>
          <w:tcPr>
            <w:tcW w:w="1417"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Адрес регистрации</w:t>
            </w:r>
          </w:p>
        </w:tc>
        <w:tc>
          <w:tcPr>
            <w:tcW w:w="1418"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Серия и номер документа, удостоверяющего личность (для физического лица)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r w:rsidRPr="008B51BA">
              <w:rPr>
                <w:rFonts w:ascii="Times New Roman" w:eastAsia="Times New Roman" w:hAnsi="Times New Roman" w:cs="Times New Roman"/>
                <w:sz w:val="20"/>
                <w:szCs w:val="20"/>
                <w:lang w:eastAsia="ru-RU"/>
              </w:rPr>
              <w:t>Руководитель / участник / акционер / бенефициар</w:t>
            </w: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r>
      <w:tr w:rsidR="008B51BA" w:rsidRPr="008B51BA" w:rsidTr="008B51BA">
        <w:trPr>
          <w:trHeight w:val="315"/>
        </w:trPr>
        <w:tc>
          <w:tcPr>
            <w:tcW w:w="567"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2</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4</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6</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7</w:t>
            </w:r>
          </w:p>
        </w:tc>
        <w:tc>
          <w:tcPr>
            <w:tcW w:w="425"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8</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9</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10</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13</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14</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15</w:t>
            </w:r>
          </w:p>
        </w:tc>
      </w:tr>
      <w:tr w:rsidR="008B51BA" w:rsidRPr="008B51BA" w:rsidTr="008B51BA">
        <w:trPr>
          <w:trHeight w:val="630"/>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r>
      <w:tr w:rsidR="008B51BA" w:rsidRPr="008B51BA" w:rsidTr="008B51BA">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r>
      <w:tr w:rsidR="008B51BA" w:rsidRPr="008B51BA" w:rsidTr="008B51BA">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r w:rsidRPr="008B51BA">
              <w:rPr>
                <w:rFonts w:ascii="Times New Roman" w:eastAsia="Times New Roman" w:hAnsi="Times New Roman" w:cs="Times New Roman"/>
                <w:iCs/>
                <w:sz w:val="24"/>
                <w:szCs w:val="24"/>
                <w:lang w:eastAsia="ru-RU"/>
              </w:rPr>
              <w:t> </w:t>
            </w:r>
          </w:p>
        </w:tc>
      </w:tr>
      <w:tr w:rsidR="008B51BA" w:rsidRPr="008B51BA" w:rsidTr="008B51BA">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iCs/>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r>
      <w:tr w:rsidR="008B51BA" w:rsidRPr="008B51BA" w:rsidTr="008B51BA">
        <w:trPr>
          <w:trHeight w:val="315"/>
        </w:trPr>
        <w:tc>
          <w:tcPr>
            <w:tcW w:w="56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425"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7"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418"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noWrap/>
            <w:vAlign w:val="bottom"/>
            <w:hideMark/>
          </w:tcPr>
          <w:p w:rsidR="008B51BA" w:rsidRPr="008B51BA" w:rsidRDefault="008B51BA" w:rsidP="008B51BA">
            <w:pPr>
              <w:spacing w:after="0" w:line="240" w:lineRule="auto"/>
              <w:rPr>
                <w:rFonts w:ascii="Times New Roman" w:eastAsia="Times New Roman" w:hAnsi="Times New Roman" w:cs="Times New Roman"/>
                <w:sz w:val="20"/>
                <w:szCs w:val="20"/>
                <w:lang w:eastAsia="ru-RU"/>
              </w:rPr>
            </w:pPr>
          </w:p>
        </w:tc>
      </w:tr>
    </w:tbl>
    <w:p w:rsidR="008B51BA" w:rsidRPr="008B51BA" w:rsidRDefault="008B51BA" w:rsidP="008B51BA">
      <w:pPr>
        <w:spacing w:after="0" w:line="240" w:lineRule="auto"/>
        <w:rPr>
          <w:rFonts w:ascii="Times New Roman" w:eastAsia="Times New Roman" w:hAnsi="Times New Roman" w:cs="Times New Roman"/>
          <w:bCs/>
          <w:sz w:val="24"/>
          <w:szCs w:val="24"/>
          <w:lang w:eastAsia="ru-RU"/>
        </w:rPr>
      </w:pPr>
    </w:p>
    <w:p w:rsidR="008B51BA" w:rsidRPr="008B51BA" w:rsidRDefault="008B51BA" w:rsidP="008B51BA">
      <w:pPr>
        <w:spacing w:after="0" w:line="240" w:lineRule="auto"/>
        <w:rPr>
          <w:rFonts w:ascii="Times New Roman" w:eastAsia="Times New Roman" w:hAnsi="Times New Roman" w:cs="Times New Roman"/>
          <w:bCs/>
          <w:sz w:val="24"/>
          <w:szCs w:val="24"/>
          <w:lang w:eastAsia="ru-RU"/>
        </w:rPr>
      </w:pPr>
      <w:r w:rsidRPr="008B51BA">
        <w:rPr>
          <w:rFonts w:ascii="Times New Roman" w:eastAsia="Times New Roman" w:hAnsi="Times New Roman" w:cs="Times New Roman"/>
          <w:bCs/>
          <w:sz w:val="24"/>
          <w:szCs w:val="24"/>
          <w:lang w:eastAsia="ru-RU"/>
        </w:rPr>
        <w:t>_________________________________</w:t>
      </w:r>
      <w:r w:rsidRPr="008B51BA">
        <w:rPr>
          <w:rFonts w:ascii="Times New Roman" w:eastAsia="Times New Roman" w:hAnsi="Times New Roman" w:cs="Times New Roman"/>
          <w:bCs/>
          <w:sz w:val="24"/>
          <w:szCs w:val="24"/>
          <w:lang w:eastAsia="ru-RU"/>
        </w:rPr>
        <w:tab/>
        <w:t>___</w:t>
      </w:r>
      <w:r w:rsidRPr="008B51BA">
        <w:rPr>
          <w:rFonts w:ascii="Times New Roman" w:eastAsia="Times New Roman" w:hAnsi="Times New Roman" w:cs="Times New Roman"/>
          <w:bCs/>
          <w:sz w:val="24"/>
          <w:szCs w:val="24"/>
          <w:lang w:eastAsia="ru-RU"/>
        </w:rPr>
        <w:tab/>
      </w:r>
      <w:r w:rsidRPr="008B51BA">
        <w:rPr>
          <w:rFonts w:ascii="Times New Roman" w:eastAsia="Times New Roman" w:hAnsi="Times New Roman" w:cs="Times New Roman"/>
          <w:bCs/>
          <w:sz w:val="24"/>
          <w:szCs w:val="24"/>
          <w:lang w:eastAsia="ru-RU"/>
        </w:rPr>
        <w:tab/>
        <w:t>___________________________</w:t>
      </w:r>
    </w:p>
    <w:p w:rsidR="008B51BA" w:rsidRPr="008B51BA" w:rsidRDefault="008B51BA" w:rsidP="008B51BA">
      <w:pPr>
        <w:spacing w:after="0" w:line="240" w:lineRule="auto"/>
        <w:rPr>
          <w:rFonts w:ascii="Times New Roman" w:eastAsia="Times New Roman" w:hAnsi="Times New Roman" w:cs="Times New Roman"/>
          <w:i/>
          <w:sz w:val="24"/>
          <w:szCs w:val="24"/>
          <w:vertAlign w:val="superscript"/>
          <w:lang w:eastAsia="ru-RU"/>
        </w:rPr>
      </w:pPr>
      <w:r w:rsidRPr="008B51BA">
        <w:rPr>
          <w:rFonts w:ascii="Times New Roman" w:eastAsia="Times New Roman" w:hAnsi="Times New Roman" w:cs="Times New Roman"/>
          <w:i/>
          <w:sz w:val="24"/>
          <w:szCs w:val="24"/>
          <w:vertAlign w:val="superscript"/>
          <w:lang w:eastAsia="ru-RU"/>
        </w:rPr>
        <w:t xml:space="preserve">(Подпись уполномоченного </w:t>
      </w:r>
      <w:proofErr w:type="gramStart"/>
      <w:r w:rsidRPr="008B51BA">
        <w:rPr>
          <w:rFonts w:ascii="Times New Roman" w:eastAsia="Times New Roman" w:hAnsi="Times New Roman" w:cs="Times New Roman"/>
          <w:i/>
          <w:sz w:val="24"/>
          <w:szCs w:val="24"/>
          <w:vertAlign w:val="superscript"/>
          <w:lang w:eastAsia="ru-RU"/>
        </w:rPr>
        <w:t>представителя)</w:t>
      </w:r>
      <w:r w:rsidRPr="008B51BA">
        <w:rPr>
          <w:rFonts w:ascii="Times New Roman" w:eastAsia="Times New Roman" w:hAnsi="Times New Roman" w:cs="Times New Roman"/>
          <w:bCs/>
          <w:sz w:val="24"/>
          <w:szCs w:val="24"/>
          <w:lang w:eastAsia="ru-RU"/>
        </w:rPr>
        <w:tab/>
      </w:r>
      <w:proofErr w:type="gramEnd"/>
      <w:r w:rsidRPr="008B51BA">
        <w:rPr>
          <w:rFonts w:ascii="Times New Roman" w:eastAsia="Times New Roman" w:hAnsi="Times New Roman" w:cs="Times New Roman"/>
          <w:bCs/>
          <w:sz w:val="24"/>
          <w:szCs w:val="24"/>
          <w:lang w:eastAsia="ru-RU"/>
        </w:rPr>
        <w:tab/>
      </w:r>
      <w:r w:rsidRPr="008B51BA">
        <w:rPr>
          <w:rFonts w:ascii="Times New Roman" w:eastAsia="Times New Roman" w:hAnsi="Times New Roman" w:cs="Times New Roman"/>
          <w:i/>
          <w:sz w:val="24"/>
          <w:szCs w:val="24"/>
          <w:vertAlign w:val="superscript"/>
          <w:lang w:eastAsia="ru-RU"/>
        </w:rPr>
        <w:t>(Имя и должность подписавшего)</w:t>
      </w:r>
    </w:p>
    <w:p w:rsidR="008B51BA" w:rsidRDefault="008B51BA" w:rsidP="008B51BA">
      <w:pPr>
        <w:spacing w:after="0" w:line="240" w:lineRule="auto"/>
      </w:pPr>
      <w:r>
        <w:rPr>
          <w:rFonts w:ascii="Times New Roman" w:eastAsia="Times New Roman" w:hAnsi="Times New Roman" w:cs="Times New Roman"/>
          <w:sz w:val="24"/>
          <w:szCs w:val="24"/>
          <w:lang w:eastAsia="ru-RU"/>
        </w:rPr>
        <w:t>М.П.</w:t>
      </w:r>
      <w:bookmarkStart w:id="0" w:name="_GoBack"/>
      <w:bookmarkEnd w:id="0"/>
    </w:p>
    <w:sectPr w:rsidR="008B51BA" w:rsidSect="00E93B20">
      <w:pgSz w:w="16838" w:h="11906" w:orient="landscape"/>
      <w:pgMar w:top="1701" w:right="851" w:bottom="85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657644"/>
    <w:multiLevelType w:val="multilevel"/>
    <w:tmpl w:val="28DE58CE"/>
    <w:lvl w:ilvl="0">
      <w:start w:val="1"/>
      <w:numFmt w:val="decimal"/>
      <w:lvlText w:val="%1."/>
      <w:lvlJc w:val="left"/>
      <w:pPr>
        <w:tabs>
          <w:tab w:val="num" w:pos="420"/>
        </w:tabs>
        <w:ind w:left="420" w:hanging="420"/>
      </w:pPr>
    </w:lvl>
    <w:lvl w:ilvl="1">
      <w:start w:val="1"/>
      <w:numFmt w:val="decimal"/>
      <w:suff w:val="space"/>
      <w:lvlText w:val="%1.%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2A0B32B0"/>
    <w:multiLevelType w:val="multilevel"/>
    <w:tmpl w:val="5714F42C"/>
    <w:lvl w:ilvl="0">
      <w:start w:val="1"/>
      <w:numFmt w:val="decimal"/>
      <w:lvlText w:val="%1."/>
      <w:lvlJc w:val="left"/>
      <w:pPr>
        <w:tabs>
          <w:tab w:val="num" w:pos="420"/>
        </w:tabs>
        <w:ind w:left="420" w:hanging="420"/>
      </w:pPr>
    </w:lvl>
    <w:lvl w:ilvl="1">
      <w:start w:val="1"/>
      <w:numFmt w:val="decimal"/>
      <w:suff w:val="space"/>
      <w:lvlText w:val="3.%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334235C2"/>
    <w:multiLevelType w:val="multilevel"/>
    <w:tmpl w:val="536A9BB2"/>
    <w:lvl w:ilvl="0">
      <w:start w:val="1"/>
      <w:numFmt w:val="decimal"/>
      <w:lvlText w:val="%1."/>
      <w:lvlJc w:val="left"/>
      <w:pPr>
        <w:tabs>
          <w:tab w:val="num" w:pos="420"/>
        </w:tabs>
        <w:ind w:left="420" w:hanging="420"/>
      </w:pPr>
    </w:lvl>
    <w:lvl w:ilvl="1">
      <w:start w:val="1"/>
      <w:numFmt w:val="decimal"/>
      <w:suff w:val="space"/>
      <w:lvlText w:val="4.%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455F1C41"/>
    <w:multiLevelType w:val="multilevel"/>
    <w:tmpl w:val="1170370E"/>
    <w:lvl w:ilvl="0">
      <w:start w:val="1"/>
      <w:numFmt w:val="decimal"/>
      <w:lvlText w:val="%1."/>
      <w:lvlJc w:val="left"/>
      <w:pPr>
        <w:tabs>
          <w:tab w:val="num" w:pos="420"/>
        </w:tabs>
        <w:ind w:left="420" w:hanging="420"/>
      </w:pPr>
    </w:lvl>
    <w:lvl w:ilvl="1">
      <w:start w:val="1"/>
      <w:numFmt w:val="decimal"/>
      <w:suff w:val="space"/>
      <w:lvlText w:val="6.%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50BA4119"/>
    <w:multiLevelType w:val="multilevel"/>
    <w:tmpl w:val="1A0C8230"/>
    <w:lvl w:ilvl="0">
      <w:start w:val="1"/>
      <w:numFmt w:val="decimal"/>
      <w:lvlText w:val="%1."/>
      <w:lvlJc w:val="left"/>
      <w:pPr>
        <w:tabs>
          <w:tab w:val="num" w:pos="420"/>
        </w:tabs>
        <w:ind w:left="420" w:hanging="420"/>
      </w:pPr>
    </w:lvl>
    <w:lvl w:ilvl="1">
      <w:start w:val="1"/>
      <w:numFmt w:val="decimal"/>
      <w:suff w:val="space"/>
      <w:lvlText w:val="5.%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5C7244BD"/>
    <w:multiLevelType w:val="multilevel"/>
    <w:tmpl w:val="4D16B74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CDD16D0"/>
    <w:multiLevelType w:val="multilevel"/>
    <w:tmpl w:val="5A3AC244"/>
    <w:lvl w:ilvl="0">
      <w:start w:val="1"/>
      <w:numFmt w:val="decimal"/>
      <w:lvlText w:val="%1."/>
      <w:lvlJc w:val="left"/>
      <w:pPr>
        <w:tabs>
          <w:tab w:val="num" w:pos="420"/>
        </w:tabs>
        <w:ind w:left="420" w:hanging="420"/>
      </w:pPr>
    </w:lvl>
    <w:lvl w:ilvl="1">
      <w:start w:val="1"/>
      <w:numFmt w:val="decimal"/>
      <w:suff w:val="space"/>
      <w:lvlText w:val="2.%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3"/>
    <w:rsid w:val="00145188"/>
    <w:rsid w:val="00174973"/>
    <w:rsid w:val="001E74A6"/>
    <w:rsid w:val="00284D9D"/>
    <w:rsid w:val="003B43CF"/>
    <w:rsid w:val="004663EC"/>
    <w:rsid w:val="004A7808"/>
    <w:rsid w:val="007B1915"/>
    <w:rsid w:val="007E532C"/>
    <w:rsid w:val="008B51BA"/>
    <w:rsid w:val="00961099"/>
    <w:rsid w:val="00AF2717"/>
    <w:rsid w:val="00B751B9"/>
    <w:rsid w:val="00CE3FDD"/>
    <w:rsid w:val="00E93B20"/>
    <w:rsid w:val="00FD28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E5833E-605C-4A2D-A2F6-BF7C34B53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7E532C"/>
    <w:pPr>
      <w:widowControl w:val="0"/>
      <w:spacing w:after="0" w:line="216" w:lineRule="auto"/>
      <w:jc w:val="both"/>
    </w:pPr>
    <w:rPr>
      <w:rFonts w:ascii="Times New Roman" w:eastAsia="Times New Roman" w:hAnsi="Times New Roman" w:cs="Times New Roman"/>
      <w:spacing w:val="-2"/>
      <w:sz w:val="24"/>
      <w:szCs w:val="20"/>
      <w:lang w:eastAsia="ru-RU"/>
    </w:rPr>
  </w:style>
  <w:style w:type="paragraph" w:styleId="a3">
    <w:name w:val="List Paragraph"/>
    <w:basedOn w:val="a"/>
    <w:uiPriority w:val="34"/>
    <w:qFormat/>
    <w:rsid w:val="007E532C"/>
    <w:pPr>
      <w:ind w:left="720"/>
      <w:contextualSpacing/>
    </w:pPr>
  </w:style>
  <w:style w:type="paragraph" w:styleId="a4">
    <w:name w:val="Balloon Text"/>
    <w:basedOn w:val="a"/>
    <w:link w:val="a5"/>
    <w:uiPriority w:val="99"/>
    <w:semiHidden/>
    <w:unhideWhenUsed/>
    <w:rsid w:val="00CE3FD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E3FD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614809">
      <w:bodyDiv w:val="1"/>
      <w:marLeft w:val="0"/>
      <w:marRight w:val="0"/>
      <w:marTop w:val="0"/>
      <w:marBottom w:val="0"/>
      <w:divBdr>
        <w:top w:val="none" w:sz="0" w:space="0" w:color="auto"/>
        <w:left w:val="none" w:sz="0" w:space="0" w:color="auto"/>
        <w:bottom w:val="none" w:sz="0" w:space="0" w:color="auto"/>
        <w:right w:val="none" w:sz="0" w:space="0" w:color="auto"/>
      </w:divBdr>
    </w:div>
    <w:div w:id="169220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nipipt@vnipip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7</Pages>
  <Words>2736</Words>
  <Characters>15599</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ВНИПИпромтехнологии</Company>
  <LinksUpToDate>false</LinksUpToDate>
  <CharactersWithSpaces>18299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Astra</dc:creator>
  <cp:keywords/>
  <dc:description/>
  <cp:lastModifiedBy>Стратийчук Сергей Александрович</cp:lastModifiedBy>
  <cp:revision>12</cp:revision>
  <cp:lastPrinted>2015-08-25T11:35:00Z</cp:lastPrinted>
  <dcterms:created xsi:type="dcterms:W3CDTF">2015-03-05T08:17:00Z</dcterms:created>
  <dcterms:modified xsi:type="dcterms:W3CDTF">2015-08-26T06:11:00Z</dcterms:modified>
</cp:coreProperties>
</file>